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spacing w:after="0" w:line="240" w:lineRule="auto"/>
        <w:rPr>
          <w:rFonts w:ascii="Calibri" w:cs="Times New Roman" w:eastAsia="Times New Roman" w:hAnsi="Calibri"/>
          <w:b/>
          <w:sz w:val="96"/>
          <w:lang w:eastAsia="ru-RU"/>
        </w:rPr>
      </w:pPr>
      <w:r>
        <w:rPr>
          <w:rFonts w:ascii="Calibri" w:cs="Times New Roman" w:eastAsia="Times New Roman" w:hAnsi="Calibri"/>
          <w:sz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96"/>
          <w:szCs w:val="56"/>
          <w:lang w:eastAsia="ru-RU"/>
        </w:rPr>
      </w:pPr>
      <w:r>
        <w:rPr>
          <w:rFonts w:ascii="Times New Roman" w:cs="Times New Roman" w:eastAsia="Times New Roman" w:hAnsi="Times New Roman"/>
          <w:b/>
          <w:sz w:val="96"/>
          <w:szCs w:val="56"/>
          <w:lang w:eastAsia="ru-RU"/>
        </w:rPr>
        <w:drawing xmlns:mc="http://schemas.openxmlformats.org/markup-compatibility/2006">
          <wp:inline>
            <wp:extent cx="8892540" cy="5309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Grp="0" noSelect="0" noChangeAspect="1" noMove="0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30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b/>
          <w:sz w:val="96"/>
          <w:szCs w:val="56"/>
          <w:lang w:eastAsia="ru-RU"/>
        </w:rPr>
        <w:t>2022 год объявлен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96"/>
          <w:szCs w:val="56"/>
          <w:lang w:eastAsia="ru-RU"/>
        </w:rPr>
      </w:pPr>
      <w:r>
        <w:rPr>
          <w:rFonts w:ascii="Times New Roman" w:cs="Times New Roman" w:eastAsia="Times New Roman" w:hAnsi="Times New Roman"/>
          <w:b/>
          <w:sz w:val="96"/>
          <w:szCs w:val="56"/>
          <w:lang w:eastAsia="ru-RU"/>
        </w:rPr>
        <w:t>в России</w:t>
      </w:r>
      <w:r>
        <w:rPr>
          <w:rFonts w:ascii="Times New Roman" w:cs="Times New Roman" w:eastAsia="Times New Roman" w:hAnsi="Times New Roman"/>
          <w:b/>
          <w:sz w:val="96"/>
          <w:szCs w:val="56"/>
          <w:lang w:eastAsia="ru-RU"/>
        </w:rPr>
        <w:t xml:space="preserve"> годом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96"/>
          <w:szCs w:val="56"/>
          <w:lang w:eastAsia="ru-RU"/>
        </w:rPr>
      </w:pPr>
      <w:r>
        <w:rPr>
          <w:rFonts w:ascii="Times New Roman" w:cs="Times New Roman" w:eastAsia="Times New Roman" w:hAnsi="Times New Roman"/>
          <w:b/>
          <w:sz w:val="96"/>
          <w:szCs w:val="56"/>
          <w:lang w:eastAsia="ru-RU"/>
        </w:rPr>
        <w:t>«Народного искусства и нематериального культурного наследия народов»</w:t>
      </w:r>
    </w:p>
    <w:p>
      <w:pPr>
        <w:spacing w:after="0" w:line="240" w:lineRule="auto"/>
        <w:rPr>
          <w:rFonts w:ascii="Calibri" w:cs="Times New Roman" w:eastAsia="Times New Roman" w:hAnsi="Calibri"/>
          <w:b/>
          <w:sz w:val="56"/>
          <w:szCs w:val="48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jc w:val="center"/>
        <w:rPr>
          <w:rFonts w:ascii="Calibri" w:cs="Times New Roman" w:eastAsia="Times New Roman" w:hAnsi="Calibri"/>
          <w:b/>
          <w:sz w:val="56"/>
          <w:szCs w:val="72"/>
          <w:lang w:eastAsia="ru-RU"/>
        </w:rPr>
      </w:pPr>
      <w:r>
        <w:rPr>
          <w:rFonts w:ascii="Calibri" w:cs="Times New Roman" w:eastAsia="Times New Roman" w:hAnsi="Calibri"/>
          <w:b/>
          <w:sz w:val="56"/>
          <w:szCs w:val="72"/>
          <w:lang w:eastAsia="ru-RU"/>
        </w:rPr>
        <w:t>Основная цель МКУК «Чемской КДЦ»</w:t>
      </w:r>
    </w:p>
    <w:p>
      <w:pPr>
        <w:spacing w:after="0" w:line="240" w:lineRule="auto"/>
        <w:jc w:val="center"/>
        <w:rPr>
          <w:rFonts w:ascii="Calibri" w:cs="Times New Roman" w:eastAsia="Times New Roman" w:hAnsi="Calibri"/>
          <w:sz w:val="48"/>
          <w:szCs w:val="72"/>
          <w:lang w:eastAsia="ru-RU"/>
        </w:rPr>
      </w:pPr>
      <w:r>
        <w:rPr>
          <w:rFonts w:ascii="Calibri" w:cs="Times New Roman" w:eastAsia="Times New Roman" w:hAnsi="Calibri"/>
          <w:sz w:val="48"/>
          <w:szCs w:val="72"/>
          <w:lang w:eastAsia="ru-RU"/>
        </w:rPr>
        <w:t xml:space="preserve"> Это удовлетворение духовно – нравственных потребностей</w:t>
      </w:r>
    </w:p>
    <w:p>
      <w:pPr>
        <w:spacing w:after="0" w:line="240" w:lineRule="auto"/>
        <w:jc w:val="center"/>
        <w:rPr>
          <w:rFonts w:ascii="Calibri" w:cs="Times New Roman" w:eastAsia="Times New Roman" w:hAnsi="Calibri"/>
          <w:sz w:val="48"/>
          <w:szCs w:val="72"/>
          <w:lang w:eastAsia="ru-RU"/>
        </w:rPr>
      </w:pPr>
      <w:r>
        <w:rPr>
          <w:rFonts w:ascii="Calibri" w:cs="Times New Roman" w:eastAsia="Times New Roman" w:hAnsi="Calibri"/>
          <w:sz w:val="48"/>
          <w:szCs w:val="72"/>
          <w:lang w:eastAsia="ru-RU"/>
        </w:rPr>
        <w:t>жителей сёл Чемское и Владимировка.</w:t>
      </w:r>
    </w:p>
    <w:p>
      <w:pPr>
        <w:spacing w:after="0" w:line="240" w:lineRule="auto"/>
        <w:jc w:val="center"/>
        <w:rPr>
          <w:rFonts w:ascii="Calibri" w:cs="Times New Roman" w:eastAsia="Times New Roman" w:hAnsi="Calibri"/>
          <w:sz w:val="48"/>
          <w:szCs w:val="72"/>
          <w:lang w:eastAsia="ru-RU"/>
        </w:rPr>
      </w:pPr>
      <w:r>
        <w:rPr>
          <w:rFonts w:ascii="Calibri" w:cs="Times New Roman" w:eastAsia="Times New Roman" w:hAnsi="Calibri"/>
          <w:sz w:val="48"/>
          <w:szCs w:val="72"/>
          <w:lang w:eastAsia="ru-RU"/>
        </w:rPr>
        <w:t>Для достижения поставленной цели коллектив КДЦ выдвигает</w:t>
      </w:r>
    </w:p>
    <w:p>
      <w:pPr>
        <w:spacing w:after="0" w:line="240" w:lineRule="auto"/>
        <w:jc w:val="center"/>
        <w:rPr>
          <w:rFonts w:ascii="Calibri" w:cs="Times New Roman" w:eastAsia="Times New Roman" w:hAnsi="Calibri"/>
          <w:b/>
          <w:sz w:val="48"/>
          <w:szCs w:val="72"/>
          <w:lang w:eastAsia="ru-RU"/>
        </w:rPr>
      </w:pPr>
      <w:r>
        <w:rPr>
          <w:rFonts w:ascii="Calibri" w:cs="Times New Roman" w:eastAsia="Times New Roman" w:hAnsi="Calibri"/>
          <w:b/>
          <w:sz w:val="48"/>
          <w:szCs w:val="72"/>
          <w:lang w:eastAsia="ru-RU"/>
        </w:rPr>
        <w:t>Следующие задачи:</w:t>
      </w:r>
    </w:p>
    <w:p>
      <w:pPr>
        <w:spacing w:after="0" w:line="240" w:lineRule="auto"/>
        <w:jc w:val="center"/>
        <w:rPr>
          <w:rFonts w:ascii="Calibri" w:cs="Times New Roman" w:eastAsia="Times New Roman" w:hAnsi="Calibri"/>
          <w:b/>
          <w:sz w:val="48"/>
          <w:szCs w:val="72"/>
          <w:lang w:eastAsia="ru-RU"/>
        </w:rPr>
      </w:pPr>
    </w:p>
    <w:p>
      <w:pPr>
        <w:spacing w:after="0" w:line="240" w:lineRule="auto"/>
        <w:contextualSpacing w:val="on"/>
        <w:rPr>
          <w:rFonts w:ascii="Calibri" w:cs="Times New Roman" w:eastAsia="Calibri" w:hAnsi="Calibri"/>
          <w:sz w:val="48"/>
          <w:szCs w:val="72"/>
        </w:rPr>
      </w:pPr>
      <w:r>
        <w:rPr>
          <w:rFonts w:ascii="Calibri" w:cs="Times New Roman" w:eastAsia="Calibri" w:hAnsi="Calibri"/>
          <w:sz w:val="48"/>
          <w:szCs w:val="72"/>
        </w:rPr>
        <w:t>1.Развивать творческую активность населения, выявить</w:t>
      </w:r>
    </w:p>
    <w:p>
      <w:pPr>
        <w:spacing w:after="0" w:line="240" w:lineRule="auto"/>
        <w:contextualSpacing w:val="on"/>
        <w:rPr>
          <w:rFonts w:ascii="Calibri" w:cs="Times New Roman" w:eastAsia="Calibri" w:hAnsi="Calibri"/>
          <w:sz w:val="48"/>
          <w:szCs w:val="72"/>
        </w:rPr>
      </w:pPr>
      <w:r>
        <w:rPr>
          <w:rFonts w:ascii="Calibri" w:cs="Times New Roman" w:eastAsia="Calibri" w:hAnsi="Calibri"/>
          <w:sz w:val="48"/>
          <w:szCs w:val="72"/>
        </w:rPr>
        <w:t>творческий потенциал среди подростков и молодёжи (через</w:t>
      </w:r>
    </w:p>
    <w:p>
      <w:pPr>
        <w:spacing w:after="0" w:line="240" w:lineRule="auto"/>
        <w:contextualSpacing w:val="on"/>
        <w:rPr>
          <w:rFonts w:ascii="Calibri" w:cs="Times New Roman" w:eastAsia="Calibri" w:hAnsi="Calibri"/>
          <w:sz w:val="48"/>
          <w:szCs w:val="72"/>
        </w:rPr>
      </w:pPr>
      <w:r>
        <w:rPr>
          <w:rFonts w:ascii="Calibri" w:cs="Times New Roman" w:eastAsia="Calibri" w:hAnsi="Calibri"/>
          <w:sz w:val="48"/>
          <w:szCs w:val="72"/>
        </w:rPr>
        <w:t xml:space="preserve">                   спортивные, игровые программы)</w:t>
      </w:r>
    </w:p>
    <w:p>
      <w:pPr>
        <w:spacing w:after="0" w:line="240" w:lineRule="auto"/>
        <w:contextualSpacing w:val="on"/>
        <w:rPr>
          <w:rFonts w:ascii="Calibri" w:cs="Times New Roman" w:eastAsia="Calibri" w:hAnsi="Calibri"/>
          <w:sz w:val="48"/>
          <w:szCs w:val="72"/>
        </w:rPr>
      </w:pPr>
      <w:r>
        <w:rPr>
          <w:rFonts w:ascii="Calibri" w:cs="Times New Roman" w:eastAsia="Calibri" w:hAnsi="Calibri"/>
          <w:sz w:val="48"/>
          <w:szCs w:val="72"/>
        </w:rPr>
        <w:t>2.Развивать и пропагандировать народную культуру;</w:t>
      </w:r>
    </w:p>
    <w:p>
      <w:pPr>
        <w:spacing w:after="0" w:line="240" w:lineRule="auto"/>
        <w:contextualSpacing w:val="on"/>
        <w:rPr>
          <w:rFonts w:ascii="Calibri" w:cs="Times New Roman" w:eastAsia="Calibri" w:hAnsi="Calibri"/>
          <w:sz w:val="48"/>
          <w:szCs w:val="72"/>
        </w:rPr>
      </w:pPr>
      <w:r>
        <w:rPr>
          <w:rFonts w:ascii="Calibri" w:cs="Times New Roman" w:eastAsia="Calibri" w:hAnsi="Calibri"/>
          <w:sz w:val="48"/>
          <w:szCs w:val="72"/>
        </w:rPr>
        <w:t>3.Организовать разнообразные формы досуга и отдыха</w:t>
      </w:r>
    </w:p>
    <w:p>
      <w:pPr>
        <w:spacing w:after="0" w:line="240" w:lineRule="auto"/>
        <w:contextualSpacing w:val="on"/>
        <w:jc w:val="center"/>
        <w:rPr>
          <w:rFonts w:ascii="Calibri" w:cs="Times New Roman" w:eastAsia="Calibri" w:hAnsi="Calibri"/>
          <w:sz w:val="48"/>
          <w:szCs w:val="72"/>
        </w:rPr>
      </w:pPr>
      <w:r>
        <w:rPr>
          <w:rFonts w:ascii="Calibri" w:cs="Times New Roman" w:eastAsia="Calibri" w:hAnsi="Calibri"/>
          <w:sz w:val="48"/>
          <w:szCs w:val="72"/>
        </w:rPr>
        <w:t>населения.</w:t>
      </w:r>
    </w:p>
    <w:p>
      <w:pPr>
        <w:spacing w:after="0" w:line="240" w:lineRule="auto"/>
        <w:contextualSpacing w:val="on"/>
        <w:jc w:val="center"/>
        <w:rPr>
          <w:rFonts w:ascii="Calibri" w:cs="Times New Roman" w:eastAsia="Calibri" w:hAnsi="Calibri"/>
          <w:sz w:val="48"/>
          <w:szCs w:val="72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  <w:t>Я</w:t>
      </w:r>
      <w:r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  <w:t>нварь</w:t>
      </w:r>
    </w:p>
    <w:p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tbl>
      <w:tblPr>
        <w:tblW w:w="1467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32"/>
        <w:gridCol w:w="565"/>
        <w:gridCol w:w="33"/>
        <w:gridCol w:w="889"/>
        <w:gridCol w:w="31"/>
        <w:gridCol w:w="1753"/>
        <w:gridCol w:w="27"/>
        <w:gridCol w:w="13"/>
        <w:gridCol w:w="5056"/>
        <w:gridCol w:w="17"/>
        <w:gridCol w:w="2213"/>
        <w:gridCol w:w="2286"/>
        <w:gridCol w:w="830"/>
        <w:gridCol w:w="931"/>
      </w:tblGrid>
      <w:tr>
        <w:trPr>
          <w:trHeight w:val="247"/>
        </w:trPr>
        <w:tc>
          <w:tcPr>
            <w:cnfStyle w:val="101000000000"/>
            <w:tcW w:w="5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/п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9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Дата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cnfStyle w:val="100001000000"/>
            <w:tcW w:w="18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Направление работы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5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название мероприятия</w:t>
            </w:r>
          </w:p>
        </w:tc>
        <w:tc>
          <w:tcPr>
            <w:cnfStyle w:val="100001000000"/>
            <w:tcW w:w="22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Место            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cnfStyle w:val="100010000000"/>
            <w:tcW w:w="2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cnfStyle w:val="1001000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>
          <w:trHeight w:val="316"/>
        </w:trPr>
        <w:tc>
          <w:tcPr>
            <w:cnfStyle w:val="001000100000"/>
            <w:tcW w:w="5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100000"/>
            <w:tcW w:w="18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5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22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2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ожидаемое  кол-во</w:t>
            </w:r>
          </w:p>
        </w:tc>
      </w:tr>
      <w:tr>
        <w:trPr>
          <w:trHeight w:val="259"/>
        </w:trPr>
        <w:tc>
          <w:tcPr>
            <w:cnfStyle w:val="001000010000"/>
            <w:tcW w:w="5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010000"/>
            <w:tcW w:w="18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5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22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2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т.ч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 дети</w:t>
            </w:r>
          </w:p>
        </w:tc>
      </w:tr>
      <w:tr>
        <w:trPr/>
        <w:tc>
          <w:tcPr>
            <w:cnfStyle w:val="001000100000"/>
            <w:tcW w:w="83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cnfStyle w:val="000010100000"/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10000"/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cnfStyle w:val="000010010000"/>
            <w:tcW w:w="5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Районная выставка прикладного творчества «».</w:t>
            </w:r>
          </w:p>
        </w:tc>
        <w:tc>
          <w:tcPr>
            <w:cnfStyle w:val="000001010000"/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Выставочный зал «Вернисаж»</w:t>
            </w:r>
          </w:p>
        </w:tc>
        <w:tc>
          <w:tcPr>
            <w:cnfStyle w:val="000010010000"/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83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Мероприятия на каждый день</w:t>
            </w:r>
          </w:p>
        </w:tc>
        <w:tc>
          <w:tcPr>
            <w:cnfStyle w:val="000010100000"/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01.01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  <w:lang w:val="en-US"/>
              </w:rPr>
              <w:t>20-00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молодёжи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Новогодняя игровая программа для молодёжи «LIKE PARTY у Ёлки»</w:t>
            </w:r>
          </w:p>
        </w:tc>
        <w:tc>
          <w:tcPr>
            <w:cnfStyle w:val="000001010000"/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СДК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с. Чемское</w:t>
            </w:r>
          </w:p>
        </w:tc>
        <w:tc>
          <w:tcPr>
            <w:cnfStyle w:val="000010010000"/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04.01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shd w:val="clear" w:color="auto" w:fill="fcfcfc"/>
              </w:rPr>
              <w:t>Игровая программа для детей  «В новый год с улыбкой»</w:t>
            </w:r>
          </w:p>
        </w:tc>
        <w:tc>
          <w:tcPr>
            <w:cnfStyle w:val="000001100000"/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СДК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с. Чемское</w:t>
            </w:r>
          </w:p>
        </w:tc>
        <w:tc>
          <w:tcPr>
            <w:cnfStyle w:val="000010100000"/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04.01.</w:t>
            </w:r>
          </w:p>
          <w:p>
            <w:pPr>
              <w:spacing w:after="0" w:line="240" w:lineRule="auto"/>
              <w:jc w:val="center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20-00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hAnsi="Times New Roman"/>
                <w:sz w:val="28"/>
              </w:rPr>
              <w:t>От 5 до 14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Новый год. Вечер отдыха «Мы, встречаем новый год».</w:t>
            </w:r>
          </w:p>
        </w:tc>
        <w:tc>
          <w:tcPr>
            <w:cnfStyle w:val="000001010000"/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СДК</w:t>
            </w:r>
          </w:p>
          <w:p>
            <w:pPr>
              <w:spacing w:after="0" w:line="240" w:lineRule="auto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</w:t>
            </w:r>
            <w:r>
              <w:rPr>
                <w:rFonts w:ascii="Times New Roman" w:cs="Times New Roman" w:hAnsi="Times New Roman"/>
                <w:sz w:val="28"/>
              </w:rPr>
              <w:t>. Владимировка</w:t>
            </w:r>
          </w:p>
        </w:tc>
        <w:tc>
          <w:tcPr>
            <w:cnfStyle w:val="000010010000"/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13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06.01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По 14.01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Для всех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 w:themeFill="background1"/>
              <w:spacing w:before="100" w:after="0" w:line="240" w:lineRule="auto"/>
              <w:ind w:left="-3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Рождество. Выставка ДПИ: «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Рождественские чудеса</w:t>
            </w:r>
            <w:r>
              <w:rPr>
                <w:rFonts w:ascii="Times New Roman" w:cs="Times New Roman" w:hAnsi="Times New Roman"/>
                <w:sz w:val="28"/>
              </w:rPr>
              <w:t>».</w:t>
            </w:r>
          </w:p>
        </w:tc>
        <w:tc>
          <w:tcPr>
            <w:cnfStyle w:val="000001100000"/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</w:t>
            </w:r>
            <w:r>
              <w:rPr>
                <w:rFonts w:ascii="Times New Roman" w:cs="Times New Roman" w:hAnsi="Times New Roman"/>
                <w:sz w:val="28"/>
              </w:rPr>
              <w:t>. Владимировка</w:t>
            </w:r>
          </w:p>
        </w:tc>
        <w:tc>
          <w:tcPr>
            <w:cnfStyle w:val="000010100000"/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38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19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06.01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17-00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spacing w:after="0" w:line="240" w:lineRule="auto"/>
              <w:rPr>
                <w:rFonts w:ascii="Times New Roman" w:cs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</w:rPr>
              <w:t>От 7 и старше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 w:themeFill="background1"/>
              <w:spacing w:before="100"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</w:rPr>
              <w:t xml:space="preserve">В рамках года Народного искусства и нематериального культурного наследия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</w:rPr>
              <w:t xml:space="preserve">народов.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</w:rPr>
              <w:t>Рождество. Колядки «Святки - колядки».</w:t>
            </w:r>
          </w:p>
        </w:tc>
        <w:tc>
          <w:tcPr>
            <w:cnfStyle w:val="000001010000"/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</w:rPr>
              <w:t xml:space="preserve">Село 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</w:rPr>
              <w:t>с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</w:rPr>
              <w:t xml:space="preserve">.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</w:rPr>
              <w:t>Владимировка</w:t>
            </w:r>
          </w:p>
        </w:tc>
        <w:tc>
          <w:tcPr>
            <w:cnfStyle w:val="000010010000"/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Митина О.А. Александрова </w:t>
            </w:r>
            <w:r>
              <w:rPr>
                <w:rFonts w:ascii="Times New Roman" w:cs="Times New Roman" w:hAnsi="Times New Roman"/>
                <w:sz w:val="28"/>
              </w:rPr>
              <w:t>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</w:rPr>
              <w:t>40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</w:rPr>
              <w:t>23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07.01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10-00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населения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рамках года Народного искусства и нематериального культурного наследия народов.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Рождество Христово. Колядки «Отворяйте ворота, в гости едет коляда»</w:t>
            </w:r>
          </w:p>
        </w:tc>
        <w:tc>
          <w:tcPr>
            <w:cnfStyle w:val="000001100000"/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Шествие по селу Чемское</w:t>
            </w:r>
          </w:p>
        </w:tc>
        <w:tc>
          <w:tcPr>
            <w:cnfStyle w:val="000010100000"/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07.01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Посиделки «Зимние колядки для весёлых ребяток»</w:t>
            </w:r>
          </w:p>
        </w:tc>
        <w:tc>
          <w:tcPr>
            <w:cnfStyle w:val="000001010000"/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СДК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с. Чемское</w:t>
            </w:r>
          </w:p>
        </w:tc>
        <w:tc>
          <w:tcPr>
            <w:cnfStyle w:val="000010010000"/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07.01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12-00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Люди пенсионного</w:t>
            </w:r>
          </w:p>
          <w:p>
            <w:pPr>
              <w:tabs>
                <w:tab w:val="left" w:pos="540"/>
              </w:tabs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Возраста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Рождество.  Посиделки «Ой, коляды, святые вечера».</w:t>
            </w:r>
          </w:p>
        </w:tc>
        <w:tc>
          <w:tcPr>
            <w:cnfStyle w:val="000001100000"/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СДК.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</w:t>
            </w:r>
            <w:r>
              <w:rPr>
                <w:rFonts w:ascii="Times New Roman" w:cs="Times New Roman" w:hAnsi="Times New Roman"/>
                <w:sz w:val="28"/>
              </w:rPr>
              <w:t>. Владимировка</w:t>
            </w:r>
          </w:p>
        </w:tc>
        <w:tc>
          <w:tcPr>
            <w:cnfStyle w:val="000010100000"/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Митина О.А. Александрова А.Н. 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11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val="en-US"/>
              </w:rPr>
              <w:t>.01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  <w:lang w:val="en-US"/>
              </w:rPr>
              <w:t>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Игровая программа «Зимняя мозаика»</w:t>
            </w:r>
          </w:p>
        </w:tc>
        <w:tc>
          <w:tcPr>
            <w:cnfStyle w:val="000001010000"/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СДК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с. Чемское</w:t>
            </w:r>
          </w:p>
        </w:tc>
        <w:tc>
          <w:tcPr>
            <w:cnfStyle w:val="000010010000"/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11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09.01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12-00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От 5 и старше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Каникулы. Игровая – викторина:</w:t>
            </w:r>
            <w:r>
              <w:rPr>
                <w:rFonts w:ascii="Times New Roman" w:cs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hd w:val="clear" w:color="auto" w:fill="ffffff"/>
              </w:rPr>
              <w:t>«Забавы матушки - зимы».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cnfStyle w:val="000001100000"/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СДК</w:t>
            </w:r>
          </w:p>
          <w:p>
            <w:pPr>
              <w:spacing w:after="0" w:line="240" w:lineRule="auto"/>
              <w:jc w:val="center"/>
              <w:rPr>
                <w:rFonts w:ascii="Times New Roman" w:cs="Times New Roman" w:hAnsi="Times New Roman"/>
                <w:sz w:val="32"/>
                <w:szCs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</w:t>
            </w:r>
            <w:r>
              <w:rPr>
                <w:rFonts w:ascii="Times New Roman" w:cs="Times New Roman" w:hAnsi="Times New Roman"/>
                <w:sz w:val="28"/>
              </w:rPr>
              <w:t>. Владимировка</w:t>
            </w:r>
          </w:p>
        </w:tc>
        <w:tc>
          <w:tcPr>
            <w:cnfStyle w:val="000010100000"/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15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13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13.01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19-00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От 21и старше.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 Старый новый год: Вечер отдыха: «</w:t>
            </w:r>
            <w:r>
              <w:rPr>
                <w:rFonts w:ascii="Times New Roman" w:cs="Times New Roman" w:hAnsi="Times New Roman"/>
                <w:sz w:val="28"/>
                <w:shd w:val="clear" w:color="auto" w:fill="ffffff"/>
              </w:rPr>
              <w:t>Как на старый новый год</w:t>
            </w:r>
            <w:r>
              <w:rPr>
                <w:rFonts w:ascii="Times New Roman" w:cs="Times New Roman" w:hAnsi="Times New Roman"/>
                <w:sz w:val="28"/>
              </w:rPr>
              <w:t xml:space="preserve">». </w:t>
            </w:r>
          </w:p>
        </w:tc>
        <w:tc>
          <w:tcPr>
            <w:cnfStyle w:val="000001010000"/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СДК с.Владимировка</w:t>
            </w:r>
          </w:p>
        </w:tc>
        <w:tc>
          <w:tcPr>
            <w:cnfStyle w:val="000010010000"/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16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15.01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20-00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молодёжи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рамках года Народного искусства и нематериального культурного наследия народов.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Святочные вечера. Вечёрка гадание «Святочные гадания»</w:t>
            </w:r>
          </w:p>
        </w:tc>
        <w:tc>
          <w:tcPr>
            <w:cnfStyle w:val="000001100000"/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СДК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с. Чемское</w:t>
            </w:r>
          </w:p>
        </w:tc>
        <w:tc>
          <w:tcPr>
            <w:cnfStyle w:val="000010100000"/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16.00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Для клуба по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интересам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рамках года Народного искусства и нематериального культурного наследия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народов.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Посиделки. «Ах, святые вечера! Праздновать пришла пора»</w:t>
            </w:r>
          </w:p>
        </w:tc>
        <w:tc>
          <w:tcPr>
            <w:cnfStyle w:val="000001010000"/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СДК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с. Чемское</w:t>
            </w:r>
          </w:p>
        </w:tc>
        <w:tc>
          <w:tcPr>
            <w:cnfStyle w:val="000010010000"/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19.01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18-00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От 14 и старше…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В рамках года Народного искусства и нематериального культурного наследия народов. </w:t>
            </w:r>
            <w:r>
              <w:rPr>
                <w:rFonts w:ascii="Times New Roman" w:cs="Times New Roman" w:hAnsi="Times New Roman"/>
                <w:sz w:val="28"/>
              </w:rPr>
              <w:t xml:space="preserve">Крещение. Посиделки. 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«На крещенье как - то раз».</w:t>
            </w:r>
          </w:p>
        </w:tc>
        <w:tc>
          <w:tcPr>
            <w:cnfStyle w:val="000001100000"/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СДК с.Владимировка</w:t>
            </w:r>
          </w:p>
        </w:tc>
        <w:tc>
          <w:tcPr>
            <w:cnfStyle w:val="000010100000"/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14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22.01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13-00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 международному дню эскимо. Игровая программа «Праздник мороженого»</w:t>
            </w:r>
          </w:p>
        </w:tc>
        <w:tc>
          <w:tcPr>
            <w:cnfStyle w:val="000001010000"/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СДК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с. Чемское</w:t>
            </w:r>
          </w:p>
        </w:tc>
        <w:tc>
          <w:tcPr>
            <w:cnfStyle w:val="000010010000"/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22.01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20-00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молодёжи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Ко Дню студента. Игровая программа «Студенчества, весёлая пора…»</w:t>
            </w:r>
          </w:p>
        </w:tc>
        <w:tc>
          <w:tcPr>
            <w:cnfStyle w:val="000001100000"/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СДК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с. Чемское</w:t>
            </w:r>
          </w:p>
        </w:tc>
        <w:tc>
          <w:tcPr>
            <w:cnfStyle w:val="000010100000"/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21.01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16-00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От 14 и старше…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Ко дню студента. Конкурсная программа: «В кругу друзей».</w:t>
            </w:r>
          </w:p>
        </w:tc>
        <w:tc>
          <w:tcPr>
            <w:cnfStyle w:val="000001010000"/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с.Владимировка</w:t>
            </w:r>
          </w:p>
        </w:tc>
        <w:tc>
          <w:tcPr>
            <w:cnfStyle w:val="000010010000"/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15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26.01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По 03.02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Для всех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День  снятие блокады города Ленинграда. Выставка рисунка.  «</w:t>
            </w:r>
            <w:r>
              <w:rPr>
                <w:rFonts w:ascii="Times New Roman" w:cs="Times New Roman" w:hAnsi="Times New Roman"/>
                <w:sz w:val="28"/>
                <w:shd w:val="clear" w:color="auto" w:fill="ffffff"/>
              </w:rPr>
              <w:t>Блокадный Ленинград</w:t>
            </w:r>
            <w:r>
              <w:rPr>
                <w:rFonts w:ascii="Times New Roman" w:cs="Times New Roman" w:hAnsi="Times New Roman"/>
                <w:sz w:val="28"/>
              </w:rPr>
              <w:t>».</w:t>
            </w:r>
          </w:p>
        </w:tc>
        <w:tc>
          <w:tcPr>
            <w:cnfStyle w:val="000001100000"/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СДК 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с.Владимировка</w:t>
            </w:r>
          </w:p>
        </w:tc>
        <w:tc>
          <w:tcPr>
            <w:cnfStyle w:val="000010100000"/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46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22</w:t>
            </w:r>
          </w:p>
        </w:tc>
      </w:tr>
      <w:tr>
        <w:trPr>
          <w:gridBefore w:val="1"/>
          <w:wBefore w:w="32" w:type="dxa"/>
        </w:trPr>
        <w:tc>
          <w:tcPr>
            <w:cnfStyle w:val="01100000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cnfStyle w:val="0100100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en-US"/>
              </w:rPr>
              <w:t>27.01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100010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100100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День снятия блокады Ленинграда. Урок мужества «Блокадный Ленинград»</w:t>
            </w:r>
          </w:p>
        </w:tc>
        <w:tc>
          <w:tcPr>
            <w:cnfStyle w:val="010001000000"/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Школа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с. Чемское</w:t>
            </w:r>
          </w:p>
        </w:tc>
        <w:tc>
          <w:tcPr>
            <w:cnfStyle w:val="010010000000"/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100010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cnfStyle w:val="0101000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30</w:t>
            </w:r>
          </w:p>
        </w:tc>
      </w:tr>
    </w:tbl>
    <w:p>
      <w:pPr>
        <w:spacing w:after="0" w:line="240" w:lineRule="auto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  <w:t>План на февраль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tbl>
      <w:tblPr>
        <w:tblW w:w="1467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32"/>
        <w:gridCol w:w="566"/>
        <w:gridCol w:w="33"/>
        <w:gridCol w:w="889"/>
        <w:gridCol w:w="31"/>
        <w:gridCol w:w="1753"/>
        <w:gridCol w:w="27"/>
        <w:gridCol w:w="13"/>
        <w:gridCol w:w="5056"/>
        <w:gridCol w:w="17"/>
        <w:gridCol w:w="1744"/>
        <w:gridCol w:w="13"/>
        <w:gridCol w:w="2741"/>
        <w:gridCol w:w="830"/>
        <w:gridCol w:w="931"/>
      </w:tblGrid>
      <w:tr>
        <w:trPr>
          <w:trHeight w:val="247"/>
        </w:trPr>
        <w:tc>
          <w:tcPr>
            <w:cnfStyle w:val="101000000000"/>
            <w:tcW w:w="5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/п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9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Дата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cnfStyle w:val="100001000000"/>
            <w:tcW w:w="18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Направление работы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5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название мероприятия</w:t>
            </w:r>
          </w:p>
        </w:tc>
        <w:tc>
          <w:tcPr>
            <w:cnfStyle w:val="100001000000"/>
            <w:tcW w:w="17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Место            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cnfStyle w:val="100010000000"/>
            <w:tcW w:w="27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cnfStyle w:val="1001000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>
          <w:trHeight w:val="316"/>
        </w:trPr>
        <w:tc>
          <w:tcPr>
            <w:cnfStyle w:val="001000100000"/>
            <w:tcW w:w="5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100000"/>
            <w:tcW w:w="18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5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27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ожидаемое  кол-во</w:t>
            </w:r>
          </w:p>
        </w:tc>
      </w:tr>
      <w:tr>
        <w:trPr>
          <w:trHeight w:val="259"/>
        </w:trPr>
        <w:tc>
          <w:tcPr>
            <w:cnfStyle w:val="001000010000"/>
            <w:tcW w:w="5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010000"/>
            <w:tcW w:w="18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5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27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т.ч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 дети</w:t>
            </w:r>
          </w:p>
        </w:tc>
      </w:tr>
      <w:tr>
        <w:trPr/>
        <w:tc>
          <w:tcPr>
            <w:cnfStyle w:val="001000100000"/>
            <w:tcW w:w="8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cnfStyle w:val="000010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10000"/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cnfStyle w:val="000010010000"/>
            <w:tcW w:w="5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Районная выставка прикладного творчества</w:t>
            </w:r>
          </w:p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«»</w:t>
            </w:r>
          </w:p>
        </w:tc>
        <w:tc>
          <w:tcPr>
            <w:cnfStyle w:val="00000101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Выставочный зал «Вернисаж»</w:t>
            </w:r>
          </w:p>
        </w:tc>
        <w:tc>
          <w:tcPr>
            <w:cnfStyle w:val="00001001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100000"/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cnfStyle w:val="000010100000"/>
            <w:tcW w:w="5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Районная выставка детского рисунка, посвящённая Дню защитника Отечества «».</w:t>
            </w:r>
          </w:p>
        </w:tc>
        <w:tc>
          <w:tcPr>
            <w:cnfStyle w:val="000001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фойе Тогучинский</w:t>
            </w:r>
          </w:p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КДЦ</w:t>
            </w:r>
          </w:p>
        </w:tc>
        <w:tc>
          <w:tcPr>
            <w:cnfStyle w:val="00001010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10010000"/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cnfStyle w:val="000010010000"/>
            <w:tcW w:w="5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Районный фестиваль патриотической песни «Пою моё отечество»</w:t>
            </w:r>
          </w:p>
        </w:tc>
        <w:tc>
          <w:tcPr>
            <w:cnfStyle w:val="00000101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Тогучинский КДЦ</w:t>
            </w:r>
          </w:p>
        </w:tc>
        <w:tc>
          <w:tcPr>
            <w:cnfStyle w:val="00001001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Митина О.А.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8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Мероприятия на каждый день</w:t>
            </w:r>
          </w:p>
        </w:tc>
        <w:tc>
          <w:tcPr>
            <w:cnfStyle w:val="000010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02.02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Разгром немецко – фашистских войск под Сталинградом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Урок мужества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Ты в памяти и в сердце, Сталинград!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Школа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30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02.02</w:t>
            </w:r>
          </w:p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по</w:t>
            </w:r>
          </w:p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09.02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Для всех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День разгрома фашистских войск под Сталинградом. Выставка рисунка: </w:t>
            </w:r>
          </w:p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shd w:val="clear" w:color="auto" w:fill="ffffff" w:themeFill="background1"/>
              </w:rPr>
              <w:t>«Смертельная схватка</w:t>
            </w:r>
            <w:r>
              <w:rPr>
                <w:rFonts w:ascii="Times New Roman" w:cs="Times New Roman" w:hAnsi="Times New Roman"/>
                <w:sz w:val="28"/>
              </w:rPr>
              <w:t>».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СДК</w:t>
            </w:r>
          </w:p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с.Владимир</w:t>
            </w:r>
            <w:r>
              <w:rPr>
                <w:rFonts w:ascii="Times New Roman" w:cs="Times New Roman" w:hAnsi="Times New Roman"/>
                <w:sz w:val="28"/>
              </w:rPr>
              <w:t>овка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cs="Times New Roman" w:hAnsi="Times New Roman"/>
                <w:sz w:val="28"/>
              </w:rPr>
              <w:t>6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lang w:val="en-US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05.02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13-00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Праздник хорошего настроения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Игровая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«Какой чудесный день»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06.02</w:t>
            </w:r>
          </w:p>
          <w:p>
            <w:pPr>
              <w:spacing w:after="0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16-00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От 14 – 18 лет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По профилактике  наркомании, алкоголизма и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табакокурения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Тематическая программа «Здоровье дороже золота».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СДК</w:t>
            </w:r>
          </w:p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с.Владимировка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14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15.02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13-00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День памяти о россиянах исполнивших долг за пределами отечества. Урок мужества «10 огненных лет…»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СОШ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23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15.02</w:t>
            </w:r>
          </w:p>
          <w:p>
            <w:pPr>
              <w:spacing w:after="0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16-00 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От 14 – 18 лет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 День вывода войск из Афганистана. Тематическая программа: «Не жалея жизни».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СДК с.Владимировка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14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16-24.02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населения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День защитника отечества. Фото -  выставка «Мужество. Доблесть и честь»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 19.02 по</w:t>
            </w:r>
          </w:p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25.02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Для всех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Ко дню  защитника отечества. Выставка детского рисунка: «Мой папа».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СДК</w:t>
            </w:r>
          </w:p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</w:t>
            </w:r>
            <w:r>
              <w:rPr>
                <w:rFonts w:ascii="Times New Roman" w:cs="Times New Roman" w:hAnsi="Times New Roman"/>
                <w:sz w:val="28"/>
              </w:rPr>
              <w:t>. Владимировка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46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30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val="en-US"/>
              </w:rPr>
              <w:t>.02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19-00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населения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День защитника отечества. Концерт «Так точно!»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Зайцева Г.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20</w:t>
            </w:r>
          </w:p>
        </w:tc>
      </w:tr>
      <w:tr>
        <w:trPr>
          <w:gridBefore w:val="1"/>
          <w:wBefore w:w="32" w:type="dxa"/>
        </w:trPr>
        <w:tc>
          <w:tcPr>
            <w:cnfStyle w:val="0110000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cnfStyle w:val="0100100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20.02</w:t>
            </w:r>
          </w:p>
          <w:p>
            <w:pPr>
              <w:spacing w:after="0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14-00</w:t>
            </w:r>
          </w:p>
        </w:tc>
        <w:tc>
          <w:tcPr>
            <w:cnfStyle w:val="0100010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Для всех</w:t>
            </w:r>
          </w:p>
        </w:tc>
        <w:tc>
          <w:tcPr>
            <w:cnfStyle w:val="0100100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Ко дню защитника отечества. Концерт «</w:t>
            </w:r>
            <w:r>
              <w:rPr>
                <w:rFonts w:ascii="Times New Roman" w:cs="Times New Roman" w:hAnsi="Times New Roman"/>
                <w:sz w:val="28"/>
                <w:shd w:val="clear" w:color="auto" w:fill="ffffff" w:themeFill="background1"/>
              </w:rPr>
              <w:t>Нет выше долга, чем служить России</w:t>
            </w:r>
            <w:r>
              <w:rPr>
                <w:rFonts w:ascii="Times New Roman" w:cs="Times New Roman" w:hAnsi="Times New Roman"/>
                <w:sz w:val="28"/>
              </w:rPr>
              <w:t>».</w:t>
            </w:r>
          </w:p>
        </w:tc>
        <w:tc>
          <w:tcPr>
            <w:cnfStyle w:val="0100010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СДК</w:t>
            </w:r>
          </w:p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с</w:t>
            </w:r>
            <w:r>
              <w:rPr>
                <w:rFonts w:ascii="Times New Roman" w:cs="Times New Roman" w:hAnsi="Times New Roman"/>
                <w:sz w:val="28"/>
              </w:rPr>
              <w:t>. Владимировка</w:t>
            </w:r>
          </w:p>
        </w:tc>
        <w:tc>
          <w:tcPr>
            <w:cnfStyle w:val="0100100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Митина О.А. Александрова А.Н.</w:t>
            </w:r>
          </w:p>
        </w:tc>
        <w:tc>
          <w:tcPr>
            <w:cnfStyle w:val="0100010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40</w:t>
            </w:r>
          </w:p>
        </w:tc>
        <w:tc>
          <w:tcPr>
            <w:cnfStyle w:val="0101000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24</w:t>
            </w:r>
          </w:p>
        </w:tc>
      </w:tr>
    </w:tbl>
    <w:p>
      <w:pPr>
        <w:spacing w:after="0" w:line="240" w:lineRule="auto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  <w:t>Март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7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32"/>
        <w:gridCol w:w="566"/>
        <w:gridCol w:w="33"/>
        <w:gridCol w:w="889"/>
        <w:gridCol w:w="31"/>
        <w:gridCol w:w="1753"/>
        <w:gridCol w:w="27"/>
        <w:gridCol w:w="13"/>
        <w:gridCol w:w="5056"/>
        <w:gridCol w:w="17"/>
        <w:gridCol w:w="1744"/>
        <w:gridCol w:w="13"/>
        <w:gridCol w:w="2741"/>
        <w:gridCol w:w="830"/>
        <w:gridCol w:w="931"/>
      </w:tblGrid>
      <w:tr>
        <w:trPr>
          <w:trHeight w:val="247"/>
        </w:trPr>
        <w:tc>
          <w:tcPr>
            <w:cnfStyle w:val="101000000000"/>
            <w:tcW w:w="5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/п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9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Дата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cnfStyle w:val="100001000000"/>
            <w:tcW w:w="18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Направление работы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5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название мероприятия</w:t>
            </w:r>
          </w:p>
        </w:tc>
        <w:tc>
          <w:tcPr>
            <w:cnfStyle w:val="100001000000"/>
            <w:tcW w:w="17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Место            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cnfStyle w:val="100010000000"/>
            <w:tcW w:w="27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cnfStyle w:val="1001000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>
          <w:trHeight w:val="316"/>
        </w:trPr>
        <w:tc>
          <w:tcPr>
            <w:cnfStyle w:val="001000100000"/>
            <w:tcW w:w="5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100000"/>
            <w:tcW w:w="18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5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27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ожидаемое  кол-во</w:t>
            </w:r>
          </w:p>
        </w:tc>
      </w:tr>
      <w:tr>
        <w:trPr>
          <w:trHeight w:val="259"/>
        </w:trPr>
        <w:tc>
          <w:tcPr>
            <w:cnfStyle w:val="001000010000"/>
            <w:tcW w:w="5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010000"/>
            <w:tcW w:w="18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5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27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т.ч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 дети</w:t>
            </w:r>
          </w:p>
        </w:tc>
      </w:tr>
      <w:tr>
        <w:trPr/>
        <w:tc>
          <w:tcPr>
            <w:cnfStyle w:val="001000100000"/>
            <w:tcW w:w="8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cnfStyle w:val="000010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10000"/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cnfStyle w:val="000010010000"/>
            <w:tcW w:w="5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Районная выставка детского рисунка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к 8 марта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«»</w:t>
            </w:r>
          </w:p>
        </w:tc>
        <w:tc>
          <w:tcPr>
            <w:cnfStyle w:val="00000101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Тогучинский КДЦ</w:t>
            </w:r>
          </w:p>
        </w:tc>
        <w:tc>
          <w:tcPr>
            <w:cnfStyle w:val="00001001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100000"/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cnfStyle w:val="000010100000"/>
            <w:tcW w:w="5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Районная выставка  ДПИ «»</w:t>
            </w:r>
          </w:p>
        </w:tc>
        <w:tc>
          <w:tcPr>
            <w:cnfStyle w:val="000001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Выставочный зал «Вернисаж»</w:t>
            </w:r>
          </w:p>
        </w:tc>
        <w:tc>
          <w:tcPr>
            <w:cnfStyle w:val="00001010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8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Мероприятия на каждый день</w:t>
            </w:r>
          </w:p>
        </w:tc>
        <w:tc>
          <w:tcPr>
            <w:cnfStyle w:val="00001001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02.03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рамках года Народного искусства и нематериального культурного наследия народов.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Масленичная неделя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. Игровая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программа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Среда - лакомка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Детский сад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с.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18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 02.03 по 10.03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 международному женскому дню. Выставка детского рисунка: 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shd w:val="clear" w:color="auto" w:fill="ffffff"/>
              </w:rPr>
              <w:t>Мамин день -8 марта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».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48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34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02.03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15-00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людей пенсионного возраста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В рамках года Народного искусства и нематериального культурного наследия народов.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 рамках года. Масленица. Посиделки «Среда Лакомка».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  <w:trHeight w:val="1126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02-09.03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населения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Международный женский день. Выставка детского рисунка «И тает лед и сердце тает»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Наумов А.А.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03.03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Ко дню рождения А. И. Покрышкина. Урок мужества «От рабочего до  маршала»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Школа с.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04.03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19-00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населения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Международный женский день. Концерт «Счастье женщины или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четыре стихии женской души»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Зайцева Г.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20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06.03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клуба по интересам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Посиделки «Женский день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женски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06.03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13-00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 международному женскому дню. Концертная программа: «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shd w:val="clear" w:color="auto" w:fill="ffffff"/>
              </w:rPr>
              <w:t>С весенним праздником, мама!</w:t>
            </w:r>
            <w:r>
              <w:rPr>
                <w:rFonts w:ascii="Times New Roman" w:cs="Times New Roman" w:hAnsi="Times New Roman"/>
                <w:sz w:val="28"/>
                <w:szCs w:val="28"/>
                <w:shd w:val="clear" w:color="auto" w:fill="ffffff" w:themeFill="background1"/>
              </w:rPr>
              <w:t>».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с.Владимировка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58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27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20.03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рамках года Народного искусства 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нематериального культурного наследия народов.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Проводы зимы. Театрализованное представление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Развесёлою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игрою мы прогоним зиму вон!»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СДК с.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150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60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20.03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12.00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В рамках года Народного искусства и нематериального культурного наследия народов.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Проводы русской зимы. Театрализованная программа: «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Зиму провожаем, весну закликаем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shd w:val="clear" w:color="auto" w:fill="f0f0f0"/>
              </w:rPr>
              <w:t>!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».  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Площадка у 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Митина О.А. Александрова А.Н. 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60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26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25.03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16-00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0т 7до                               14 лет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  дню работника культуры. Игровая программа: «</w:t>
            </w:r>
            <w:r>
              <w:rPr>
                <w:rFonts w:ascii="Times New Roman" w:cs="Times New Roman" w:hAnsi="Times New Roman"/>
                <w:sz w:val="28"/>
                <w:szCs w:val="28"/>
                <w:shd w:val="clear" w:color="auto" w:fill="ffffff"/>
              </w:rPr>
              <w:t>Творцы хорошего настроения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».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17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15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25.03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19-00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Для взрослых участников самодеятельности 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Ко Дню работника культуры. Вечер отдыха «Зажечь сердца – великое призванье!»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110000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cnfStyle w:val="0100100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30.03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16-00</w:t>
            </w:r>
          </w:p>
        </w:tc>
        <w:tc>
          <w:tcPr>
            <w:cnfStyle w:val="0100010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100100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 Международному дню счастья. Игровая программа «Счастье в ладошках»</w:t>
            </w:r>
          </w:p>
        </w:tc>
        <w:tc>
          <w:tcPr>
            <w:cnfStyle w:val="0100010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100100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100010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cnfStyle w:val="0101000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</w:t>
            </w:r>
          </w:p>
        </w:tc>
      </w:tr>
    </w:tbl>
    <w:p>
      <w:pPr>
        <w:spacing w:after="0" w:line="240" w:lineRule="auto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  <w:t>Апрель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7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32"/>
        <w:gridCol w:w="566"/>
        <w:gridCol w:w="33"/>
        <w:gridCol w:w="889"/>
        <w:gridCol w:w="31"/>
        <w:gridCol w:w="1753"/>
        <w:gridCol w:w="27"/>
        <w:gridCol w:w="13"/>
        <w:gridCol w:w="5056"/>
        <w:gridCol w:w="17"/>
        <w:gridCol w:w="1744"/>
        <w:gridCol w:w="13"/>
        <w:gridCol w:w="2741"/>
        <w:gridCol w:w="830"/>
        <w:gridCol w:w="931"/>
      </w:tblGrid>
      <w:tr>
        <w:trPr>
          <w:trHeight w:val="247"/>
        </w:trPr>
        <w:tc>
          <w:tcPr>
            <w:cnfStyle w:val="101000000000"/>
            <w:tcW w:w="5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/п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9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Дата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cnfStyle w:val="100001000000"/>
            <w:tcW w:w="18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Направление работы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5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название мероприятия</w:t>
            </w:r>
          </w:p>
        </w:tc>
        <w:tc>
          <w:tcPr>
            <w:cnfStyle w:val="100001000000"/>
            <w:tcW w:w="17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Место            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cnfStyle w:val="100010000000"/>
            <w:tcW w:w="27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cnfStyle w:val="1001000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>
          <w:trHeight w:val="316"/>
        </w:trPr>
        <w:tc>
          <w:tcPr>
            <w:cnfStyle w:val="001000100000"/>
            <w:tcW w:w="5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100000"/>
            <w:tcW w:w="18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5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27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ожидаемое  кол-во</w:t>
            </w:r>
          </w:p>
        </w:tc>
      </w:tr>
      <w:tr>
        <w:trPr>
          <w:trHeight w:val="259"/>
        </w:trPr>
        <w:tc>
          <w:tcPr>
            <w:cnfStyle w:val="001000010000"/>
            <w:tcW w:w="5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010000"/>
            <w:tcW w:w="18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5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27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т.ч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 дети</w:t>
            </w:r>
          </w:p>
        </w:tc>
      </w:tr>
      <w:tr>
        <w:trPr/>
        <w:tc>
          <w:tcPr>
            <w:cnfStyle w:val="001000100000"/>
            <w:tcW w:w="8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cnfStyle w:val="000010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07.04</w:t>
            </w:r>
          </w:p>
        </w:tc>
        <w:tc>
          <w:tcPr>
            <w:cnfStyle w:val="000001010000"/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cnfStyle w:val="000010010000"/>
            <w:tcW w:w="5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Районн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ый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самодеятельного творчества</w:t>
            </w:r>
          </w:p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«ОБЛАСТЬ - МОЯ РОДИНА, РАЙОН – МОЯ ДУША»,</w:t>
            </w:r>
          </w:p>
        </w:tc>
        <w:tc>
          <w:tcPr>
            <w:cnfStyle w:val="00000101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Нечаевский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КДЦ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(СДК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ечаевский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cnfStyle w:val="00001001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Митина О.А.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cnfStyle w:val="000010100000"/>
            <w:tcW w:w="5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Районная выставка ДПИ «Аллея мастеров»</w:t>
            </w:r>
          </w:p>
        </w:tc>
        <w:tc>
          <w:tcPr>
            <w:cnfStyle w:val="000001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Выставочный зал «Вернисаж»</w:t>
            </w:r>
          </w:p>
        </w:tc>
        <w:tc>
          <w:tcPr>
            <w:cnfStyle w:val="00001010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8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Мероприятия на каждый день</w:t>
            </w:r>
          </w:p>
        </w:tc>
        <w:tc>
          <w:tcPr>
            <w:cnfStyle w:val="00001001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01.04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16-00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День смеха. Игровая программа «Мы дарим улыбки!»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01.04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16-00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7 до 14лет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День смеха. Игровая  программа: «Шуткой жить веселей».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с.Владимировка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16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13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07.04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16-00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7 и старше….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Всемирный  день здоровья.  Спортивно – игровая  программа:  «Будь спортивным и здоровым».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с.Владимировка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18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07.04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16-00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Всемирный день здоровья. Спортивно игровая программа  «Будь здоров на 100 годов» 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08-12-04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населения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День космонавтики. Выставка детского рисунка «Звёздная планета детства»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10.04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От 7до 14лет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Ко дню  космонавтики. Конкурсная программа: «Пора в космос».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с.Владимировка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 10.04       по 19.04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7 до 14лет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Ко дню космонавтики. Выставка детских рисунков: «Удивительный мир космос».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с.Владимировка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32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19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11.04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Международный день освобождения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узников фашистских концлагерей. Урок мужества «Помнит мир…»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Школа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12.04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16-00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День космонавтики. Игровая программа «Космонавтом хочешь стать? Надо много-много знать!»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14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12.04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16-00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14 и старше….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Международный день освобождения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узников фашистских концлагерей.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Тематическая программа. «Ад, под колючей проволокой».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 с.Владимировка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19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23.04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20-00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молодёжи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Ко дню солидарности молодёжи. Игровая программа «Молодёжный экспресс»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26.04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16-00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10 и 18 лет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День Чернобыльской трагедии. Тематическая программа; «Чёрный Чернобыль».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</w:t>
            </w:r>
          </w:p>
        </w:tc>
      </w:tr>
      <w:tr>
        <w:trPr>
          <w:gridBefore w:val="1"/>
          <w:wBefore w:w="32" w:type="dxa"/>
        </w:trPr>
        <w:tc>
          <w:tcPr>
            <w:cnfStyle w:val="0110000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cnfStyle w:val="0100100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30.04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13-00</w:t>
            </w:r>
          </w:p>
        </w:tc>
        <w:tc>
          <w:tcPr>
            <w:cnfStyle w:val="0100010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100100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Международный день танца. Игровая программа «Танцевальный калейдоскоп»</w:t>
            </w:r>
          </w:p>
        </w:tc>
        <w:tc>
          <w:tcPr>
            <w:cnfStyle w:val="0100010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100100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100010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cnfStyle w:val="0101000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11</w:t>
            </w:r>
          </w:p>
        </w:tc>
      </w:tr>
    </w:tbl>
    <w:p>
      <w:pPr>
        <w:spacing w:after="0" w:line="240" w:lineRule="auto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  <w:t>Май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7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32"/>
        <w:gridCol w:w="566"/>
        <w:gridCol w:w="33"/>
        <w:gridCol w:w="889"/>
        <w:gridCol w:w="31"/>
        <w:gridCol w:w="1753"/>
        <w:gridCol w:w="27"/>
        <w:gridCol w:w="13"/>
        <w:gridCol w:w="5056"/>
        <w:gridCol w:w="17"/>
        <w:gridCol w:w="1744"/>
        <w:gridCol w:w="13"/>
        <w:gridCol w:w="2741"/>
        <w:gridCol w:w="830"/>
        <w:gridCol w:w="931"/>
      </w:tblGrid>
      <w:tr>
        <w:trPr>
          <w:trHeight w:val="247"/>
        </w:trPr>
        <w:tc>
          <w:tcPr>
            <w:cnfStyle w:val="101000000000"/>
            <w:tcW w:w="5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/п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9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Дата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cnfStyle w:val="100001000000"/>
            <w:tcW w:w="18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Направление работы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5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название мероприятия</w:t>
            </w:r>
          </w:p>
        </w:tc>
        <w:tc>
          <w:tcPr>
            <w:cnfStyle w:val="100001000000"/>
            <w:tcW w:w="17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Место            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cnfStyle w:val="100010000000"/>
            <w:tcW w:w="27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cnfStyle w:val="1001000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>
          <w:trHeight w:val="316"/>
        </w:trPr>
        <w:tc>
          <w:tcPr>
            <w:cnfStyle w:val="001000100000"/>
            <w:tcW w:w="5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100000"/>
            <w:tcW w:w="18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5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27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ожидаемое  кол-во</w:t>
            </w:r>
          </w:p>
        </w:tc>
      </w:tr>
      <w:tr>
        <w:trPr>
          <w:trHeight w:val="259"/>
        </w:trPr>
        <w:tc>
          <w:tcPr>
            <w:cnfStyle w:val="001000010000"/>
            <w:tcW w:w="5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010000"/>
            <w:tcW w:w="18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5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27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т.ч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 дети</w:t>
            </w:r>
          </w:p>
        </w:tc>
      </w:tr>
      <w:tr>
        <w:trPr/>
        <w:tc>
          <w:tcPr>
            <w:cnfStyle w:val="001000100000"/>
            <w:tcW w:w="8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cnfStyle w:val="000010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10000"/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cnfStyle w:val="000010010000"/>
            <w:tcW w:w="5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Районная выставка рисунков ко Дню Победы «»</w:t>
            </w:r>
          </w:p>
        </w:tc>
        <w:tc>
          <w:tcPr>
            <w:cnfStyle w:val="00000101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Фойе КДЦ</w:t>
            </w:r>
          </w:p>
        </w:tc>
        <w:tc>
          <w:tcPr>
            <w:cnfStyle w:val="00001001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100000"/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Работа с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населением</w:t>
            </w:r>
          </w:p>
        </w:tc>
        <w:tc>
          <w:tcPr>
            <w:cnfStyle w:val="000010100000"/>
            <w:tcW w:w="5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Районная выставка ДПИ «»</w:t>
            </w:r>
          </w:p>
        </w:tc>
        <w:tc>
          <w:tcPr>
            <w:cnfStyle w:val="000001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Выставочны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й зал «Вернисаж»</w:t>
            </w:r>
          </w:p>
        </w:tc>
        <w:tc>
          <w:tcPr>
            <w:cnfStyle w:val="00001010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8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Мероприятия на каждый день</w:t>
            </w:r>
          </w:p>
        </w:tc>
        <w:tc>
          <w:tcPr>
            <w:cnfStyle w:val="00001001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01-09.05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всех участников клубных формирований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 и с.Владимировка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Зайцева Г.В.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Ляхова Ю.С.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132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85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01.05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12-00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7 до 14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Праздник весны и труда. Конкурсная программа; «Мы в мире, дружбе будем жить».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с.Владимировка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01.05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Праздник весны и труда. Игровая программа «Встречай Первомай»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02-10.05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населения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9 Мая. Выставка детского рисунка «День победы глазами ребёнка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50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06. 05 по 13.05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Ко дню победы. Выставка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детского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рисунка; «Пусть всегда будет мир!».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СДК 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90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45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06.05</w:t>
            </w: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19-00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Для населения 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 9 Мая. Концерт «Хочешь мира? Помни о войне!»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Зайцева Г.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20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09.05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09-00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населения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День победы. Акция «Бессмертный полк»   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По селу 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Зайцева Г.В.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130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62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09.05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10-00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населения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9 Мая. Митинг «Салют не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дрогнувшим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в бою»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У памятника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Зайцева Г.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130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65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09.05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10-45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День победы; акция «Бессмертный полк».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90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60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09.05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11-00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День победы.  Митинг: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shd w:val="clear" w:color="auto" w:fill="ffffff"/>
              </w:rPr>
              <w:t>И помнит мир спасенный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».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с.Владимировка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112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66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09.05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всех.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День победы.  Концерт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shd w:val="clear" w:color="auto" w:fill="ffffff"/>
              </w:rPr>
              <w:t>Эх, дорожка фронтовая!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».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с.Владимировка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Митина О.А. Александрова А.Н. 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112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66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13.05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клуба по интересам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 международному дню семьи Посиделки. «Во имя счастья семьи»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15.05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Люди пенсионного возраста 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Международный  день семьи. Посиделки: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«Любовь сильнее всех преград ». 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СДК 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с.Владимировка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16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22.05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16-00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7 до 14 лет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В рамках года Народного искусства и нематериального культурного наследия народов.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Ко дню славянской  письменности  и культуры. Познавательная  программа: «</w:t>
            </w:r>
            <w:r>
              <w:rPr>
                <w:rFonts w:ascii="Times New Roman" w:cs="Times New Roman" w:hAnsi="Times New Roman"/>
                <w:sz w:val="28"/>
                <w:szCs w:val="28"/>
                <w:shd w:val="clear" w:color="auto" w:fill="f9f9f9"/>
              </w:rPr>
              <w:t xml:space="preserve">История </w:t>
            </w:r>
            <w:r>
              <w:rPr>
                <w:rFonts w:ascii="Times New Roman" w:cs="Times New Roman" w:hAnsi="Times New Roman"/>
                <w:sz w:val="28"/>
                <w:szCs w:val="28"/>
                <w:shd w:val="clear" w:color="auto" w:fill="f9f9f9"/>
              </w:rPr>
              <w:t>славянской азбуки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СДК 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14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25.05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рамках года Народного искусства и нематериального культурного наследия народов.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День славянской письменности. Познавательная программа «От знаков к буквам, от бересты к страницам…»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Школа с.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</w:p>
        </w:tc>
      </w:tr>
      <w:tr>
        <w:trPr>
          <w:gridBefore w:val="1"/>
          <w:wBefore w:w="32" w:type="dxa"/>
        </w:trPr>
        <w:tc>
          <w:tcPr>
            <w:cnfStyle w:val="0110000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cnfStyle w:val="0100100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28.05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20-00</w:t>
            </w:r>
          </w:p>
        </w:tc>
        <w:tc>
          <w:tcPr>
            <w:cnfStyle w:val="0100010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Молодёжи</w:t>
            </w:r>
          </w:p>
        </w:tc>
        <w:tc>
          <w:tcPr>
            <w:cnfStyle w:val="0100100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 международному дню без табака. Акция «Курильщик – сам себе могильщик»</w:t>
            </w:r>
          </w:p>
        </w:tc>
        <w:tc>
          <w:tcPr>
            <w:cnfStyle w:val="0100010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100100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100010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cnfStyle w:val="0101000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8"/>
          <w:szCs w:val="28"/>
          <w:lang w:val="en-US"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  <w:t>Июнь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7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32"/>
        <w:gridCol w:w="566"/>
        <w:gridCol w:w="33"/>
        <w:gridCol w:w="889"/>
        <w:gridCol w:w="31"/>
        <w:gridCol w:w="1753"/>
        <w:gridCol w:w="27"/>
        <w:gridCol w:w="13"/>
        <w:gridCol w:w="5056"/>
        <w:gridCol w:w="17"/>
        <w:gridCol w:w="1744"/>
        <w:gridCol w:w="13"/>
        <w:gridCol w:w="2741"/>
        <w:gridCol w:w="830"/>
        <w:gridCol w:w="931"/>
      </w:tblGrid>
      <w:tr>
        <w:trPr>
          <w:trHeight w:val="247"/>
        </w:trPr>
        <w:tc>
          <w:tcPr>
            <w:cnfStyle w:val="101000000000"/>
            <w:tcW w:w="5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/п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9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Дата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cnfStyle w:val="100001000000"/>
            <w:tcW w:w="18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Направление работы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5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название мероприятия</w:t>
            </w:r>
          </w:p>
        </w:tc>
        <w:tc>
          <w:tcPr>
            <w:cnfStyle w:val="100001000000"/>
            <w:tcW w:w="17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Место            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cnfStyle w:val="100010000000"/>
            <w:tcW w:w="27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cnfStyle w:val="1001000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>
          <w:trHeight w:val="316"/>
        </w:trPr>
        <w:tc>
          <w:tcPr>
            <w:cnfStyle w:val="001000100000"/>
            <w:tcW w:w="5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100000"/>
            <w:tcW w:w="18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5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27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ожидаемое  кол-во</w:t>
            </w:r>
          </w:p>
        </w:tc>
      </w:tr>
      <w:tr>
        <w:trPr>
          <w:trHeight w:val="259"/>
        </w:trPr>
        <w:tc>
          <w:tcPr>
            <w:cnfStyle w:val="001000010000"/>
            <w:tcW w:w="5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010000"/>
            <w:tcW w:w="18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5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27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т.ч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 дети</w:t>
            </w:r>
          </w:p>
        </w:tc>
      </w:tr>
      <w:tr>
        <w:trPr/>
        <w:tc>
          <w:tcPr>
            <w:cnfStyle w:val="001000100000"/>
            <w:tcW w:w="8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cnfStyle w:val="000010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10000"/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cnfStyle w:val="000010010000"/>
            <w:tcW w:w="5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Районная выставка детского творчества «»  </w:t>
            </w:r>
          </w:p>
        </w:tc>
        <w:tc>
          <w:tcPr>
            <w:cnfStyle w:val="00000101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Выставочный зал «Вернисаж»</w:t>
            </w:r>
          </w:p>
        </w:tc>
        <w:tc>
          <w:tcPr>
            <w:cnfStyle w:val="00001001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8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Мероприятия на каждый день</w:t>
            </w:r>
          </w:p>
        </w:tc>
        <w:tc>
          <w:tcPr>
            <w:cnfStyle w:val="000010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01.06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День защиты детей. Театрализованное представление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Царство - государство маленьких детей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30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01.06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Международный день защиты детей. Концерт: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«Здравствуй,  лето!».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40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29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03.06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населения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Ко дню охраны окружающей среды. Акция «Беречь природы дар бесценный»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30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5.06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День охраны окружающей среды. Показ мод «Из мусорной кучки – классные штучки»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05.06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7 – 14лет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День защиты окружающей среды. Конкурсная программа;  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cs="Times New Roman" w:hAnsi="Times New Roman"/>
                <w:sz w:val="28"/>
                <w:szCs w:val="28"/>
                <w:shd w:val="clear" w:color="auto" w:fill="ffffff"/>
              </w:rPr>
              <w:t xml:space="preserve">Береги свою планету – ведь </w:t>
            </w:r>
            <w:r>
              <w:rPr>
                <w:rFonts w:ascii="Times New Roman" w:cs="Times New Roman" w:hAnsi="Times New Roman"/>
                <w:sz w:val="28"/>
                <w:szCs w:val="28"/>
                <w:shd w:val="clear" w:color="auto" w:fill="ffffff"/>
              </w:rPr>
              <w:t>другой</w:t>
            </w:r>
            <w:r>
              <w:rPr>
                <w:rFonts w:ascii="Times New Roman" w:cs="Times New Roman" w:hAnsi="Times New Roman"/>
                <w:sz w:val="28"/>
                <w:szCs w:val="28"/>
                <w:shd w:val="clear" w:color="auto" w:fill="ffffff"/>
              </w:rPr>
              <w:t xml:space="preserve"> похожей нету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».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14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09.06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Всемирный день дружбы Игровая программа «Как положено друзьям, всё мы делим пополам…»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30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10.06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населения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День России. Концерт «Прекрасна ты, моя Россия»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Зайцева Г.В.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50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12.06.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7 – 14лет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День России. Игровая  - викторина: «Широка страна моя родная».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Владимировка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Митина О.А. Александрова А.Н. 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14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22.06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11-00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День памяти и скорби. Митинг: «</w:t>
            </w:r>
            <w:r>
              <w:rPr>
                <w:rFonts w:ascii="Times New Roman" w:cs="Times New Roman" w:hAnsi="Times New Roman"/>
                <w:sz w:val="28"/>
                <w:szCs w:val="28"/>
                <w:shd w:val="clear" w:color="auto" w:fill="ffffff"/>
              </w:rPr>
              <w:t>Звучит набатом 41-й год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».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Памятник  ВОВ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18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22.06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13-00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населения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День памяти и скорби. Митинг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Пусть память будет светлой, будет вечной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30</w:t>
            </w: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25.06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20-00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14 до 18лет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Ко Дню  борьбы с наркоманией. Тематическая программа  с презентацией; 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cs="Times New Roman" w:hAnsi="Times New Roman"/>
                <w:sz w:val="28"/>
                <w:szCs w:val="28"/>
                <w:shd w:val="clear" w:color="auto" w:fill="ffffff"/>
              </w:rPr>
              <w:t>Моя жизнь – мой - выбор!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Фельдшер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Жаргалова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17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15</w:t>
            </w:r>
          </w:p>
        </w:tc>
      </w:tr>
      <w:tr>
        <w:trPr>
          <w:gridBefore w:val="1"/>
          <w:wBefore w:w="32" w:type="dxa"/>
        </w:trPr>
        <w:tc>
          <w:tcPr>
            <w:cnfStyle w:val="0010001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cnfStyle w:val="0000101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25.06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21-00</w:t>
            </w:r>
          </w:p>
        </w:tc>
        <w:tc>
          <w:tcPr>
            <w:cnfStyle w:val="0000011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молодёжи</w:t>
            </w:r>
          </w:p>
        </w:tc>
        <w:tc>
          <w:tcPr>
            <w:cnfStyle w:val="0000101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Ко Дню  борьбы с наркоманией. Мини спектакль «Капля разума в море наркотиков»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gridBefore w:val="1"/>
          <w:wBefore w:w="32" w:type="dxa"/>
        </w:trPr>
        <w:tc>
          <w:tcPr>
            <w:cnfStyle w:val="00100001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cnfStyle w:val="00001001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26.06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20-00</w:t>
            </w:r>
          </w:p>
        </w:tc>
        <w:tc>
          <w:tcPr>
            <w:cnfStyle w:val="00000101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От14 и старше.</w:t>
            </w:r>
          </w:p>
        </w:tc>
        <w:tc>
          <w:tcPr>
            <w:cnfStyle w:val="00001001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 дню молодёжи. Вечер отдыха;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«Молодость, ты прекрасна!».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30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27</w:t>
            </w:r>
          </w:p>
        </w:tc>
      </w:tr>
      <w:tr>
        <w:trPr>
          <w:gridBefore w:val="1"/>
          <w:wBefore w:w="32" w:type="dxa"/>
        </w:trPr>
        <w:tc>
          <w:tcPr>
            <w:cnfStyle w:val="011000000000"/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cnfStyle w:val="010010000000"/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26.06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21-00</w:t>
            </w:r>
          </w:p>
        </w:tc>
        <w:tc>
          <w:tcPr>
            <w:cnfStyle w:val="010001000000"/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молодёжи</w:t>
            </w:r>
          </w:p>
        </w:tc>
        <w:tc>
          <w:tcPr>
            <w:cnfStyle w:val="010010000000"/>
            <w:tcW w:w="5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День молодёжи. Игровая  программа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Молодежный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микс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cnfStyle w:val="0100010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100100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100010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cnfStyle w:val="0101000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  <w:t>Июль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7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567"/>
        <w:gridCol w:w="31"/>
        <w:gridCol w:w="961"/>
        <w:gridCol w:w="1701"/>
        <w:gridCol w:w="5102"/>
        <w:gridCol w:w="1843"/>
        <w:gridCol w:w="2710"/>
        <w:gridCol w:w="830"/>
        <w:gridCol w:w="931"/>
      </w:tblGrid>
      <w:tr>
        <w:trPr>
          <w:trHeight w:val="247"/>
        </w:trPr>
        <w:tc>
          <w:tcPr>
            <w:cnfStyle w:val="101000000000"/>
            <w:tcW w:w="5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/п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9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Дата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cnfStyle w:val="100001000000"/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Направление работы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5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название мероприятия</w:t>
            </w:r>
          </w:p>
        </w:tc>
        <w:tc>
          <w:tcPr>
            <w:cnfStyle w:val="100001000000"/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Место            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cnfStyle w:val="100010000000"/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cnfStyle w:val="1001000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>
          <w:trHeight w:val="316"/>
        </w:trPr>
        <w:tc>
          <w:tcPr>
            <w:cnfStyle w:val="001000100000"/>
            <w:tcW w:w="5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100000"/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5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2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ожидаемое  кол-во</w:t>
            </w:r>
          </w:p>
        </w:tc>
      </w:tr>
      <w:tr>
        <w:trPr>
          <w:trHeight w:val="259"/>
        </w:trPr>
        <w:tc>
          <w:tcPr>
            <w:cnfStyle w:val="001000010000"/>
            <w:tcW w:w="5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010000"/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5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2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т.ч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 дети</w:t>
            </w:r>
          </w:p>
        </w:tc>
      </w:tr>
      <w:tr>
        <w:trPr/>
        <w:tc>
          <w:tcPr>
            <w:cnfStyle w:val="001000100000"/>
            <w:tcW w:w="8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cnfStyle w:val="00001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10000"/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8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Мероприятия на каждый день</w:t>
            </w:r>
          </w:p>
        </w:tc>
        <w:tc>
          <w:tcPr>
            <w:cnfStyle w:val="00001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10000"/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02.07</w:t>
            </w:r>
          </w:p>
          <w:p>
            <w:pPr>
              <w:spacing w:after="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7 до 14лет</w:t>
            </w:r>
          </w:p>
        </w:tc>
        <w:tc>
          <w:tcPr>
            <w:cnfStyle w:val="00001001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День рождения ГИБДД – ГАИ.  Игровая программа: «Светофор».</w:t>
            </w:r>
          </w:p>
        </w:tc>
        <w:tc>
          <w:tcPr>
            <w:cnfStyle w:val="000001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с.Владимировка</w:t>
            </w:r>
          </w:p>
        </w:tc>
        <w:tc>
          <w:tcPr>
            <w:cnfStyle w:val="00001001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19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17</w:t>
            </w: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100000"/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07.07</w:t>
            </w:r>
          </w:p>
          <w:p>
            <w:pPr>
              <w:spacing w:after="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11-00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3 и старше…..</w:t>
            </w:r>
          </w:p>
        </w:tc>
        <w:tc>
          <w:tcPr>
            <w:cnfStyle w:val="00001010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В рамках года Народного искусства и нематериального культурного наследия народов.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Иван Купала; игровая программа: «Как на Ивана да Купала».</w:t>
            </w:r>
          </w:p>
        </w:tc>
        <w:tc>
          <w:tcPr>
            <w:cnfStyle w:val="000001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10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17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10010000"/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07.07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01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рамках года Народного искусства и нематериального культурного наследия народов.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Ивана Купала. Игровая программа «Иванов день или Аграфена купальница»</w:t>
            </w:r>
          </w:p>
        </w:tc>
        <w:tc>
          <w:tcPr>
            <w:cnfStyle w:val="000001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10100000"/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08.07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cnfStyle w:val="00001010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День семьи, любви и верности. Концерт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«Святая троица земли: ребенок, мать, отец»</w:t>
            </w:r>
          </w:p>
        </w:tc>
        <w:tc>
          <w:tcPr>
            <w:cnfStyle w:val="000001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СДК с.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Чемское</w:t>
            </w:r>
          </w:p>
        </w:tc>
        <w:tc>
          <w:tcPr>
            <w:cnfStyle w:val="00001010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50</w:t>
            </w: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10010000"/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08.07</w:t>
            </w:r>
          </w:p>
          <w:p>
            <w:pPr>
              <w:spacing w:after="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21-00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21 и старше…</w:t>
            </w:r>
          </w:p>
        </w:tc>
        <w:tc>
          <w:tcPr>
            <w:cnfStyle w:val="00001001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День семьи, любви и верности. Вечер отдыха.</w:t>
            </w:r>
          </w:p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«Ромашка на счастье».</w:t>
            </w:r>
          </w:p>
        </w:tc>
        <w:tc>
          <w:tcPr>
            <w:cnfStyle w:val="000001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Площадь  у  СДК </w:t>
            </w:r>
          </w:p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с.Владимировка</w:t>
            </w:r>
          </w:p>
        </w:tc>
        <w:tc>
          <w:tcPr>
            <w:cnfStyle w:val="00001001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14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cnfStyle w:val="000010100000"/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10.07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10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День воинской славы. Познавательно-игровая  программа «Лишь ты воздвиг, герой Полтавы, огромный памятник себе».</w:t>
            </w:r>
          </w:p>
        </w:tc>
        <w:tc>
          <w:tcPr>
            <w:cnfStyle w:val="000001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10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Апакина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010010000"/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10.07</w:t>
            </w:r>
          </w:p>
          <w:p>
            <w:pPr>
              <w:spacing w:after="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13-00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7 до 14лет</w:t>
            </w:r>
          </w:p>
        </w:tc>
        <w:tc>
          <w:tcPr>
            <w:cnfStyle w:val="00001001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Всемирный день шоколада: игровая программа; «Сладкоежки».</w:t>
            </w:r>
          </w:p>
        </w:tc>
        <w:tc>
          <w:tcPr>
            <w:cnfStyle w:val="000001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Парк</w:t>
            </w:r>
          </w:p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с.Владимировка</w:t>
            </w:r>
          </w:p>
        </w:tc>
        <w:tc>
          <w:tcPr>
            <w:cnfStyle w:val="00001001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Митина О.А. Александрова А.Н. 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14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cnfStyle w:val="000010100000"/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12.07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10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Всемирный день шоколада. Игровая программа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Шоколадный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квест»</w:t>
            </w:r>
          </w:p>
        </w:tc>
        <w:tc>
          <w:tcPr>
            <w:cnfStyle w:val="000001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10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16</w:t>
            </w: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cnfStyle w:val="000010010000"/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15.07</w:t>
            </w:r>
          </w:p>
          <w:p>
            <w:pPr>
              <w:spacing w:after="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13-00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7 до 18 лет</w:t>
            </w:r>
          </w:p>
        </w:tc>
        <w:tc>
          <w:tcPr>
            <w:cnfStyle w:val="00001001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В рамках года Народного искусства и нематериального культурного наследия народов.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«Народной традиции культуры». Тематическая программа. </w:t>
            </w:r>
          </w:p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«Сказание о Петре -1».</w:t>
            </w:r>
          </w:p>
        </w:tc>
        <w:tc>
          <w:tcPr>
            <w:cnfStyle w:val="000001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СДК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01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Митина О.А. Александрова А.Н. 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13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cnfStyle w:val="000010100000"/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24.07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10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Ко Дню военно-морского флота. Познавательно – игровая программа «Поднять паруса» </w:t>
            </w:r>
          </w:p>
        </w:tc>
        <w:tc>
          <w:tcPr>
            <w:cnfStyle w:val="000001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10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Апакина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cnfStyle w:val="0110000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10010000000"/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28.07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10001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1001000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рамках года Народного искусства и нематериального культурного наследия народов.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День крещения Руси. Игровая программа «Живи и славься, Русь святая!»</w:t>
            </w:r>
          </w:p>
        </w:tc>
        <w:tc>
          <w:tcPr>
            <w:cnfStyle w:val="0100010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1001000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100010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cnfStyle w:val="0101000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  <w:t>Август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7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567"/>
        <w:gridCol w:w="31"/>
        <w:gridCol w:w="922"/>
        <w:gridCol w:w="39"/>
        <w:gridCol w:w="1701"/>
        <w:gridCol w:w="84"/>
        <w:gridCol w:w="5303"/>
        <w:gridCol w:w="1514"/>
        <w:gridCol w:w="13"/>
        <w:gridCol w:w="2741"/>
        <w:gridCol w:w="830"/>
        <w:gridCol w:w="931"/>
      </w:tblGrid>
      <w:tr>
        <w:trPr>
          <w:trHeight w:val="247"/>
        </w:trPr>
        <w:tc>
          <w:tcPr>
            <w:cnfStyle w:val="101000000000"/>
            <w:tcW w:w="5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/п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Дата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cnfStyle w:val="100001000000"/>
            <w:tcW w:w="18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Направление работы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5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название мероприятия</w:t>
            </w:r>
          </w:p>
        </w:tc>
        <w:tc>
          <w:tcPr>
            <w:cnfStyle w:val="100001000000"/>
            <w:tcW w:w="1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Место            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cnfStyle w:val="100010000000"/>
            <w:tcW w:w="27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cnfStyle w:val="1001000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>
          <w:trHeight w:val="316"/>
        </w:trPr>
        <w:tc>
          <w:tcPr>
            <w:cnfStyle w:val="001000100000"/>
            <w:tcW w:w="5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100000"/>
            <w:tcW w:w="18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5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27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ожидаемое  кол-во</w:t>
            </w:r>
          </w:p>
        </w:tc>
      </w:tr>
      <w:tr>
        <w:trPr>
          <w:trHeight w:val="259"/>
        </w:trPr>
        <w:tc>
          <w:tcPr>
            <w:cnfStyle w:val="001000010000"/>
            <w:tcW w:w="5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010000"/>
            <w:tcW w:w="18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5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27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т.ч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 дети</w:t>
            </w:r>
          </w:p>
        </w:tc>
      </w:tr>
      <w:tr>
        <w:trPr/>
        <w:tc>
          <w:tcPr>
            <w:cnfStyle w:val="001000100000"/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cnfStyle w:val="000010100000"/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10000"/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cnfStyle w:val="000010010000"/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Районная выставка  творческих объединений «» </w:t>
            </w:r>
          </w:p>
        </w:tc>
        <w:tc>
          <w:tcPr>
            <w:cnfStyle w:val="000001010000"/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Выставочный зал «Вернисаж»</w:t>
            </w:r>
          </w:p>
        </w:tc>
        <w:tc>
          <w:tcPr>
            <w:cnfStyle w:val="00001001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Мероприятия на каждый день</w:t>
            </w:r>
          </w:p>
        </w:tc>
        <w:tc>
          <w:tcPr>
            <w:cnfStyle w:val="000010100000"/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10000"/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02.08</w:t>
            </w:r>
          </w:p>
          <w:p>
            <w:pPr>
              <w:spacing w:after="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12 до 18лет</w:t>
            </w:r>
          </w:p>
        </w:tc>
        <w:tc>
          <w:tcPr>
            <w:cnfStyle w:val="000010010000"/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 дню воздушно – десантных войск. Конкурсная программа: «Обнимая небо».</w:t>
            </w:r>
          </w:p>
        </w:tc>
        <w:tc>
          <w:tcPr>
            <w:cnfStyle w:val="000001010000"/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Парк</w:t>
            </w:r>
          </w:p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овка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13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100000"/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05.08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100000"/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Международный день светофора. Игровая программа «Безопасность на дорогах»</w:t>
            </w:r>
          </w:p>
        </w:tc>
        <w:tc>
          <w:tcPr>
            <w:cnfStyle w:val="000001100000"/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18</w:t>
            </w: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10010000"/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13.08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010000"/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День физкультурника. Спортивно игровая программа «Со спортом дружить, здоровыми быть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.»</w:t>
            </w:r>
          </w:p>
        </w:tc>
        <w:tc>
          <w:tcPr>
            <w:cnfStyle w:val="000001010000"/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10100000"/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13.08</w:t>
            </w:r>
          </w:p>
          <w:p>
            <w:pPr>
              <w:spacing w:after="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7 до14лет</w:t>
            </w:r>
          </w:p>
        </w:tc>
        <w:tc>
          <w:tcPr>
            <w:cnfStyle w:val="000010100000"/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День физкультурника. Игрова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я-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спортивная  программа: «Говорим здоровью – да!»</w:t>
            </w:r>
          </w:p>
        </w:tc>
        <w:tc>
          <w:tcPr>
            <w:cnfStyle w:val="000001100000"/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Парк</w:t>
            </w:r>
          </w:p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14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10010000"/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14.08</w:t>
            </w:r>
          </w:p>
          <w:p>
            <w:pPr>
              <w:spacing w:after="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Люди пенсионного</w:t>
            </w:r>
          </w:p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Возраста</w:t>
            </w:r>
          </w:p>
        </w:tc>
        <w:tc>
          <w:tcPr>
            <w:cnfStyle w:val="000010010000"/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В рамках года Народного искусства и нематериального культурного наследия народов.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Медовый спас.  Посиделки:</w:t>
            </w:r>
          </w:p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«Три спаса - три запаса». </w:t>
            </w:r>
          </w:p>
        </w:tc>
        <w:tc>
          <w:tcPr>
            <w:cnfStyle w:val="000001010000"/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Парк</w:t>
            </w:r>
          </w:p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16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cnfStyle w:val="000010100000"/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14.08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клуба по интересам</w:t>
            </w:r>
          </w:p>
        </w:tc>
        <w:tc>
          <w:tcPr>
            <w:cnfStyle w:val="000010100000"/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Выставка комнатных растений «Вальс цветов»</w:t>
            </w:r>
          </w:p>
        </w:tc>
        <w:tc>
          <w:tcPr>
            <w:cnfStyle w:val="000001100000"/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010010000"/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19.08</w:t>
            </w:r>
          </w:p>
          <w:p>
            <w:pPr>
              <w:spacing w:after="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11-00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7 до 18лет</w:t>
            </w:r>
          </w:p>
        </w:tc>
        <w:tc>
          <w:tcPr>
            <w:cnfStyle w:val="000010010000"/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Ко дню дворового спорта. Спортивно - игровая программа: «Весёлые старты». </w:t>
            </w:r>
          </w:p>
        </w:tc>
        <w:tc>
          <w:tcPr>
            <w:cnfStyle w:val="000001010000"/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24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14</w:t>
            </w: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cnfStyle w:val="000010100000"/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19.08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13-00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100000"/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День дворового спорта. Спортивно - игровая программа «Дворовые игры»</w:t>
            </w:r>
          </w:p>
        </w:tc>
        <w:tc>
          <w:tcPr>
            <w:cnfStyle w:val="000001100000"/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cnfStyle w:val="000010010000"/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21.08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010000"/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Ко Дню Победы советских войск в Курской битве. Митинг «Всего два слова: Курская дуга» </w:t>
            </w:r>
          </w:p>
        </w:tc>
        <w:tc>
          <w:tcPr>
            <w:cnfStyle w:val="000001010000"/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cnfStyle w:val="000010100000"/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21.08</w:t>
            </w:r>
          </w:p>
          <w:p>
            <w:pPr>
              <w:spacing w:after="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13-00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7 до 18лет</w:t>
            </w:r>
          </w:p>
        </w:tc>
        <w:tc>
          <w:tcPr>
            <w:cnfStyle w:val="000010100000"/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День государственного флага России. Тематическая программа: «Наш символ».</w:t>
            </w:r>
          </w:p>
        </w:tc>
        <w:tc>
          <w:tcPr>
            <w:cnfStyle w:val="000001100000"/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с.Владимировка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Митина О.А. Александрова А.Н. 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22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10000"/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21.08 </w:t>
            </w: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13-00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010000"/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Ко Дню Российского флага. Познавательная программа «Гордо реет триколор…» </w:t>
            </w:r>
          </w:p>
        </w:tc>
        <w:tc>
          <w:tcPr>
            <w:cnfStyle w:val="000001010000"/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100000"/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 23.08</w:t>
            </w:r>
          </w:p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по 30.08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cnfStyle w:val="000010100000"/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Курская битва 1943г. Выставка детского рисунка: «Курская битва в рисунках детей».</w:t>
            </w:r>
          </w:p>
        </w:tc>
        <w:tc>
          <w:tcPr>
            <w:cnfStyle w:val="000001100000"/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с.Владимировка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34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22</w:t>
            </w: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10010000"/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27.08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010000"/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День российского кино. Игровая программа «Магия экрана»</w:t>
            </w:r>
          </w:p>
        </w:tc>
        <w:tc>
          <w:tcPr>
            <w:cnfStyle w:val="000001010000"/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10100000"/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28.08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населения</w:t>
            </w:r>
          </w:p>
        </w:tc>
        <w:tc>
          <w:tcPr>
            <w:cnfStyle w:val="000010100000"/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Акция «Зелёная Россия»</w:t>
            </w:r>
          </w:p>
        </w:tc>
        <w:tc>
          <w:tcPr>
            <w:cnfStyle w:val="000001100000"/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Село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Зайцева Г.В.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110000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10010000000"/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31.08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10001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10010000000"/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Последний день лета Игровая программа «До свидания, Лето!»</w:t>
            </w:r>
          </w:p>
        </w:tc>
        <w:tc>
          <w:tcPr>
            <w:cnfStyle w:val="010001000000"/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100100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100010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cnfStyle w:val="0101000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</w:p>
        </w:tc>
      </w:tr>
    </w:tbl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  <w:t>Сентябрь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7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567"/>
        <w:gridCol w:w="992"/>
        <w:gridCol w:w="1701"/>
        <w:gridCol w:w="5140"/>
        <w:gridCol w:w="17"/>
        <w:gridCol w:w="1744"/>
        <w:gridCol w:w="13"/>
        <w:gridCol w:w="2741"/>
        <w:gridCol w:w="830"/>
        <w:gridCol w:w="931"/>
      </w:tblGrid>
      <w:tr>
        <w:trPr>
          <w:trHeight w:val="247"/>
        </w:trPr>
        <w:tc>
          <w:tcPr>
            <w:cnfStyle w:val="101000000000"/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/п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Дата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cnfStyle w:val="100001000000"/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Направлени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е работы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5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название мероприятия</w:t>
            </w:r>
          </w:p>
        </w:tc>
        <w:tc>
          <w:tcPr>
            <w:cnfStyle w:val="100001000000"/>
            <w:tcW w:w="17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Место            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cnfStyle w:val="100010000000"/>
            <w:tcW w:w="27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cnfStyle w:val="1001000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>
          <w:trHeight w:val="316"/>
        </w:trPr>
        <w:tc>
          <w:tcPr>
            <w:cnfStyle w:val="001000100000"/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100000"/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5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27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ожидаемое  кол-во</w:t>
            </w:r>
          </w:p>
        </w:tc>
      </w:tr>
      <w:tr>
        <w:trPr>
          <w:trHeight w:val="259"/>
        </w:trPr>
        <w:tc>
          <w:tcPr>
            <w:cnfStyle w:val="001000010000"/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010000"/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5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27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т.ч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 дети</w:t>
            </w:r>
          </w:p>
        </w:tc>
      </w:tr>
      <w:tr>
        <w:trPr/>
        <w:tc>
          <w:tcPr>
            <w:cnfStyle w:val="001000100000"/>
            <w:tcW w:w="8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cnfStyle w:val="000010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cnfStyle w:val="000010010000"/>
            <w:tcW w:w="5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Районная выставка «».</w:t>
            </w:r>
          </w:p>
        </w:tc>
        <w:tc>
          <w:tcPr>
            <w:cnfStyle w:val="00000101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Выставочный зал </w:t>
            </w:r>
          </w:p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« Вернисаж»</w:t>
            </w:r>
          </w:p>
        </w:tc>
        <w:tc>
          <w:tcPr>
            <w:cnfStyle w:val="00001001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cnfStyle w:val="000010100000"/>
            <w:tcW w:w="5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Районный конкурс самодеятельных чтецов «Вдохновение»</w:t>
            </w:r>
          </w:p>
        </w:tc>
        <w:tc>
          <w:tcPr>
            <w:cnfStyle w:val="000001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Тогучинский КДЦ</w:t>
            </w:r>
          </w:p>
        </w:tc>
        <w:tc>
          <w:tcPr>
            <w:cnfStyle w:val="00001010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  <w:r>
              <w:rPr>
                <w:rFonts w:ascii="Calibri" w:cs="Times New Roman" w:eastAsia="Times New Roman" w:hAnsi="Calibri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Митина О.А.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8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Мероприятия на каждый день</w:t>
            </w:r>
          </w:p>
        </w:tc>
        <w:tc>
          <w:tcPr>
            <w:cnfStyle w:val="00001001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02.09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11-00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100000"/>
            <w:tcW w:w="5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Ко Дню окончания Второй мировой войны. Митинг «Дальневосточная Победа»</w:t>
            </w:r>
          </w:p>
        </w:tc>
        <w:tc>
          <w:tcPr>
            <w:cnfStyle w:val="000001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У памятника с. Чемское</w:t>
            </w:r>
          </w:p>
        </w:tc>
        <w:tc>
          <w:tcPr>
            <w:cnfStyle w:val="00001010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36 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32</w:t>
            </w: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02.09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010000"/>
            <w:tcW w:w="5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День солидарности в борьбе с терроризмом. Урок мужества «Вместе против террора»</w:t>
            </w:r>
          </w:p>
        </w:tc>
        <w:tc>
          <w:tcPr>
            <w:cnfStyle w:val="00000101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Школа с. Чемское</w:t>
            </w:r>
          </w:p>
        </w:tc>
        <w:tc>
          <w:tcPr>
            <w:cnfStyle w:val="00001001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36 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32</w:t>
            </w: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02.09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16-00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7до 18лет</w:t>
            </w:r>
          </w:p>
        </w:tc>
        <w:tc>
          <w:tcPr>
            <w:cnfStyle w:val="000010100000"/>
            <w:tcW w:w="5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Ко дню солидарности в борьбе с терроризмом. Тематическая программа: «Дети сентября». </w:t>
            </w:r>
          </w:p>
        </w:tc>
        <w:tc>
          <w:tcPr>
            <w:cnfStyle w:val="000001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с.Владимировка</w:t>
            </w:r>
          </w:p>
        </w:tc>
        <w:tc>
          <w:tcPr>
            <w:cnfStyle w:val="00001010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03.09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13-00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7 до 18лет</w:t>
            </w:r>
          </w:p>
        </w:tc>
        <w:tc>
          <w:tcPr>
            <w:cnfStyle w:val="000010010000"/>
            <w:tcW w:w="5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 дню солидарности в борьбе с терроризмом.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Акция памяти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shd w:val="clear" w:color="auto" w:fill="ffffff"/>
              </w:rPr>
              <w:t>«Беслан.  Память!».</w:t>
            </w:r>
          </w:p>
        </w:tc>
        <w:tc>
          <w:tcPr>
            <w:cnfStyle w:val="00000101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Улица 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01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16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</w:t>
            </w: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03.09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13-00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подростков</w:t>
            </w:r>
          </w:p>
        </w:tc>
        <w:tc>
          <w:tcPr>
            <w:cnfStyle w:val="00001010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День солидарности в борьбе с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терроризмом.</w:t>
            </w: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</w:rPr>
              <w:t xml:space="preserve"> Велопробег «Мир без насилия!»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СДК с.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10</w:t>
            </w:r>
          </w:p>
        </w:tc>
      </w:tr>
      <w:tr>
        <w:trPr>
          <w:trHeight w:val="616"/>
        </w:trPr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10.09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21-00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молодёжи</w:t>
            </w:r>
          </w:p>
        </w:tc>
        <w:tc>
          <w:tcPr>
            <w:cnfStyle w:val="00001001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 Всероссийскому дню трезвости. Акция «К трезвости через национальную культуру»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>
          <w:trHeight w:val="616"/>
        </w:trPr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17.09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13-00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7 до 14лет</w:t>
            </w:r>
          </w:p>
        </w:tc>
        <w:tc>
          <w:tcPr>
            <w:cnfStyle w:val="00001010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 Дню работника леса. Познавательная  - викторина: «Земля – наш дом».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Лес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с.Владимировка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19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17</w:t>
            </w: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23.09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клуба по интересам</w:t>
            </w:r>
          </w:p>
        </w:tc>
        <w:tc>
          <w:tcPr>
            <w:cnfStyle w:val="00001001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рамках года Народного искусства и нематериального культурного наследия народов.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Пётр и Павел рябинники. Посиделки «Обряды и традиции»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27.09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16-00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воспитателей</w:t>
            </w:r>
          </w:p>
        </w:tc>
        <w:tc>
          <w:tcPr>
            <w:cnfStyle w:val="00001010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День воспитателя. Вечер отдыха «Всё будет хорошо»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Детский сад с.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28.09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11-00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воспитателей</w:t>
            </w:r>
          </w:p>
        </w:tc>
        <w:tc>
          <w:tcPr>
            <w:cnfStyle w:val="00001001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 дню воспитателя. Поздравительная музыкальная  открытка: «Сердечное спасибо!».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Детский сад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30.09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16-00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10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 рамках акции  «Вера, Надежда, Любовь в Российских семьях»  тематическая программа «О семейных ценностях»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Ляхова Ю.С. 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</w:p>
        </w:tc>
      </w:tr>
      <w:tr>
        <w:trPr/>
        <w:tc>
          <w:tcPr>
            <w:cnfStyle w:val="0110000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cnfStyle w:val="0100100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30.09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19.00</w:t>
            </w:r>
          </w:p>
        </w:tc>
        <w:tc>
          <w:tcPr>
            <w:cnfStyle w:val="010001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cnfStyle w:val="01001000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В рамках акции «Вера, Надежда, Любовь в российских семьях». Вечер отдыха: «В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мире счастья».</w:t>
            </w:r>
          </w:p>
        </w:tc>
        <w:tc>
          <w:tcPr>
            <w:cnfStyle w:val="0100010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СДК 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Владимировка</w:t>
            </w:r>
          </w:p>
        </w:tc>
        <w:tc>
          <w:tcPr>
            <w:cnfStyle w:val="0100100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100010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25</w:t>
            </w:r>
          </w:p>
        </w:tc>
        <w:tc>
          <w:tcPr>
            <w:cnfStyle w:val="0101000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  <w:t>Октябрь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7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567"/>
        <w:gridCol w:w="992"/>
        <w:gridCol w:w="1701"/>
        <w:gridCol w:w="5140"/>
        <w:gridCol w:w="17"/>
        <w:gridCol w:w="1744"/>
        <w:gridCol w:w="13"/>
        <w:gridCol w:w="2741"/>
        <w:gridCol w:w="830"/>
        <w:gridCol w:w="931"/>
      </w:tblGrid>
      <w:tr>
        <w:trPr>
          <w:trHeight w:val="247"/>
        </w:trPr>
        <w:tc>
          <w:tcPr>
            <w:cnfStyle w:val="101000000000"/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/п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Дата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cnfStyle w:val="100001000000"/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Направление работы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5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01000000"/>
            <w:tcW w:w="17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Место            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cnfStyle w:val="100010000000"/>
            <w:tcW w:w="27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cnfStyle w:val="1001000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>
          <w:trHeight w:val="316"/>
        </w:trPr>
        <w:tc>
          <w:tcPr>
            <w:cnfStyle w:val="001000100000"/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100000"/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5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27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ожидаемое  кол-во</w:t>
            </w:r>
          </w:p>
        </w:tc>
      </w:tr>
      <w:tr>
        <w:trPr>
          <w:trHeight w:val="259"/>
        </w:trPr>
        <w:tc>
          <w:tcPr>
            <w:cnfStyle w:val="001000010000"/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010000"/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5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27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т.ч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 дети</w:t>
            </w:r>
          </w:p>
        </w:tc>
      </w:tr>
      <w:tr>
        <w:trPr/>
        <w:tc>
          <w:tcPr>
            <w:cnfStyle w:val="001000100000"/>
            <w:tcW w:w="8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cnfStyle w:val="000010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cnfStyle w:val="000010010000"/>
            <w:tcW w:w="5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Районная выставка прикладного творчества «»</w:t>
            </w:r>
          </w:p>
        </w:tc>
        <w:tc>
          <w:tcPr>
            <w:cnfStyle w:val="00000101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Выставочный зал «Вернисаж»</w:t>
            </w:r>
          </w:p>
        </w:tc>
        <w:tc>
          <w:tcPr>
            <w:cnfStyle w:val="00001001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8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Мероприятия на каждый день</w:t>
            </w:r>
          </w:p>
        </w:tc>
        <w:tc>
          <w:tcPr>
            <w:cnfStyle w:val="000010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.10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пожилых</w:t>
            </w:r>
          </w:p>
        </w:tc>
        <w:tc>
          <w:tcPr>
            <w:cnfStyle w:val="00001001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День элегантного возраста. Концерт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Пусть осень жизни будет золотой….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02.10 по 10.10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cnfStyle w:val="00001010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Выставка  поделок  из подручного материала; «Чудеса из рукава».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23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02.10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13-00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cnfStyle w:val="00001001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Декада  пожилого человека. Концертная программа; «А душа ещё просит петь».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с.Владимировка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55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17</w:t>
            </w: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05.10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11-00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учителей</w:t>
            </w:r>
          </w:p>
        </w:tc>
        <w:tc>
          <w:tcPr>
            <w:cnfStyle w:val="00001010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День учителя. Музыкальная  поздравительная открытка:                 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«С днём учителя!».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Школа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. Владимировка 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19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05.10 </w:t>
            </w: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15-00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cnfStyle w:val="00001001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День учителя. Концерт «Осенний букет учителю» 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Школа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50</w:t>
            </w: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07.10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15-00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10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Всемирный день улыбки. Игровая программа  «Если будешь улыбаться, все мечты начнут сбываться»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12. 10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работников сельского хозяйства</w:t>
            </w:r>
          </w:p>
        </w:tc>
        <w:tc>
          <w:tcPr>
            <w:cnfStyle w:val="00001001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Ко дню работника сельского хозяйства. Музыкальная поздравительная открытка; 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cs="Times New Roman" w:hAnsi="Times New Roman"/>
                <w:sz w:val="28"/>
                <w:szCs w:val="28"/>
                <w:shd w:val="clear" w:color="auto" w:fill="ffffff"/>
              </w:rPr>
              <w:t>Прекрасен хлеб, за праздничным столом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Администрация ХХ Съезда КПСС с.Владимировка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Митина О.А. Александрова А.Н. 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13.10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cnfStyle w:val="00001010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Ко дню работников сельского хозяйства. Выставка ДПИ «Руки, пропахшие хлебом»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13.10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16-00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01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рамках года Народного искусства и нематериального культурного наследия народов.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Покров. Вечёрка «Покров день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– Платок надень!»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22.10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20-00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16  и старше….</w:t>
            </w:r>
          </w:p>
        </w:tc>
        <w:tc>
          <w:tcPr>
            <w:cnfStyle w:val="00001010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Осенний бал.  Вечер отдыха: «Закружился лист осенний».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Владимировка.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14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22.10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21-00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молодёжи</w:t>
            </w:r>
          </w:p>
        </w:tc>
        <w:tc>
          <w:tcPr>
            <w:cnfStyle w:val="00001001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Осенний бал «Закружилась листва золотая…»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30.10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16-00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10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День памяти жертв политических репрессий. Тематическая программа «Не может быть забвенья»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cnfStyle w:val="0110000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cnfStyle w:val="0100100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30.10</w:t>
            </w:r>
          </w:p>
          <w:p>
            <w:pPr>
              <w:spacing w:after="0" w:line="240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16-00</w:t>
            </w:r>
          </w:p>
        </w:tc>
        <w:tc>
          <w:tcPr>
            <w:cnfStyle w:val="010001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От 12 до18 </w:t>
            </w:r>
          </w:p>
        </w:tc>
        <w:tc>
          <w:tcPr>
            <w:cnfStyle w:val="01001000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День памяти жертв политических репрессий. Тематическая программа: «Выжить, что бы жить»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br w:type="textWrapping"/>
            </w:r>
          </w:p>
        </w:tc>
        <w:tc>
          <w:tcPr>
            <w:cnfStyle w:val="0100010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100100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100010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24</w:t>
            </w:r>
          </w:p>
        </w:tc>
        <w:tc>
          <w:tcPr>
            <w:cnfStyle w:val="0101000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  <w:t>Ноябрь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7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567"/>
        <w:gridCol w:w="992"/>
        <w:gridCol w:w="1701"/>
        <w:gridCol w:w="5140"/>
        <w:gridCol w:w="17"/>
        <w:gridCol w:w="1744"/>
        <w:gridCol w:w="13"/>
        <w:gridCol w:w="2741"/>
        <w:gridCol w:w="830"/>
        <w:gridCol w:w="931"/>
      </w:tblGrid>
      <w:tr>
        <w:trPr>
          <w:trHeight w:val="247"/>
        </w:trPr>
        <w:tc>
          <w:tcPr>
            <w:cnfStyle w:val="101000000000"/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/п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Дата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cnfStyle w:val="100001000000"/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Направление работы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5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                     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01000000"/>
            <w:tcW w:w="17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Место            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cnfStyle w:val="100010000000"/>
            <w:tcW w:w="27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cnfStyle w:val="1001000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>
          <w:trHeight w:val="316"/>
        </w:trPr>
        <w:tc>
          <w:tcPr>
            <w:cnfStyle w:val="001000100000"/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100000"/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5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27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ожидаемое  кол-во</w:t>
            </w:r>
          </w:p>
        </w:tc>
      </w:tr>
      <w:tr>
        <w:trPr>
          <w:trHeight w:val="259"/>
        </w:trPr>
        <w:tc>
          <w:tcPr>
            <w:cnfStyle w:val="001000010000"/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010000"/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5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27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т.ч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 дети</w:t>
            </w:r>
          </w:p>
        </w:tc>
      </w:tr>
      <w:tr>
        <w:trPr/>
        <w:tc>
          <w:tcPr>
            <w:cnfStyle w:val="001000100000"/>
            <w:tcW w:w="8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cnfStyle w:val="000010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cnfStyle w:val="000010010000"/>
            <w:tcW w:w="5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Районная выставка прикладного творчества «»</w:t>
            </w:r>
          </w:p>
        </w:tc>
        <w:tc>
          <w:tcPr>
            <w:cnfStyle w:val="00000101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Выставочный зал «Вернисаж»</w:t>
            </w:r>
          </w:p>
        </w:tc>
        <w:tc>
          <w:tcPr>
            <w:cnfStyle w:val="00001001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cnfStyle w:val="000010100000"/>
            <w:tcW w:w="5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Районная выставка детского рисунка, посвящённая Дню матери «»</w:t>
            </w:r>
          </w:p>
        </w:tc>
        <w:tc>
          <w:tcPr>
            <w:cnfStyle w:val="000001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Фойе КДЦ</w:t>
            </w:r>
          </w:p>
        </w:tc>
        <w:tc>
          <w:tcPr>
            <w:cnfStyle w:val="00001010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8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Мероприятия на каждый день</w:t>
            </w:r>
          </w:p>
        </w:tc>
        <w:tc>
          <w:tcPr>
            <w:cnfStyle w:val="00001001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02.11по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11.11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7 и 14 лет</w:t>
            </w:r>
          </w:p>
        </w:tc>
        <w:tc>
          <w:tcPr>
            <w:cnfStyle w:val="00001010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 дню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народного единства.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Выставка детского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рисунка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«Разноцветная планета».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</w:rPr>
              <w:br w:type="textWrapping"/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с.Владимировка.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Митина О.А. Александрова А.Н. 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23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03.11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19-00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01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День народного единства. Концерт «Единство во имя Родины»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55</w:t>
            </w: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04.11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7 до 18 лет</w:t>
            </w:r>
          </w:p>
        </w:tc>
        <w:tc>
          <w:tcPr>
            <w:cnfStyle w:val="00001010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День народного единства.</w:t>
            </w:r>
            <w:r>
              <w:rPr>
                <w:rFonts w:ascii="Times New Roman" w:cs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Викторина «Мы дети планеты».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с.Владимировка.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13.11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01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 всероссийскому дню призывника. Игровая программа «Призывник»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14</w:t>
            </w: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16.11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10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Международный день толерантности. Тематическая программа «Нам 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конфликтах жить нельзя, возьмёмся за руки друзья!»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Школа с. Чемское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252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ab/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17.11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молодёжи</w:t>
            </w:r>
          </w:p>
        </w:tc>
        <w:tc>
          <w:tcPr>
            <w:cnfStyle w:val="00001001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Международный день отказа от курения. Акция «Дыши свободно»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252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ab/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17.11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18-00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14 до 18лет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Международный день отказа от курения. Тематическая программа: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 Подумай прав ли ты».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с.Владимировка.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15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18-30.12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cnfStyle w:val="00001001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День рождения Деда Мороза. Выставка открыток своими руками «Подарок для Деда Мороза»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280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18.11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16.00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7 и 14 лет</w:t>
            </w:r>
          </w:p>
        </w:tc>
        <w:tc>
          <w:tcPr>
            <w:cnfStyle w:val="00001010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День рождения деда Мороза: конкурсная программа «В царство дедушки Мороза».</w:t>
            </w:r>
          </w:p>
        </w:tc>
        <w:tc>
          <w:tcPr>
            <w:cnfStyle w:val="0000011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Владимировка.</w:t>
            </w:r>
          </w:p>
        </w:tc>
        <w:tc>
          <w:tcPr>
            <w:cnfStyle w:val="0000101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15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25.11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19-00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cnfStyle w:val="00001001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Ко Дню матери. Концерт «Все краски жизни для тебя…»</w:t>
            </w:r>
          </w:p>
        </w:tc>
        <w:tc>
          <w:tcPr>
            <w:cnfStyle w:val="00000101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50</w:t>
            </w:r>
          </w:p>
        </w:tc>
      </w:tr>
      <w:tr>
        <w:trPr/>
        <w:tc>
          <w:tcPr>
            <w:cnfStyle w:val="0110000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100100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27.11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13-00</w:t>
            </w:r>
          </w:p>
        </w:tc>
        <w:tc>
          <w:tcPr>
            <w:cnfStyle w:val="010001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cnfStyle w:val="010010000000"/>
            <w:tcW w:w="5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День матери России. Концерт: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Поклонимся тебе, родная мама!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».</w:t>
            </w:r>
          </w:p>
        </w:tc>
        <w:tc>
          <w:tcPr>
            <w:cnfStyle w:val="010001000000"/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Владимировка.</w:t>
            </w:r>
          </w:p>
        </w:tc>
        <w:tc>
          <w:tcPr>
            <w:cnfStyle w:val="010010000000"/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Митина О.А. Александрова А.Н. </w:t>
            </w:r>
          </w:p>
        </w:tc>
        <w:tc>
          <w:tcPr>
            <w:cnfStyle w:val="0100010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47</w:t>
            </w:r>
          </w:p>
        </w:tc>
        <w:tc>
          <w:tcPr>
            <w:cnfStyle w:val="0101000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26</w:t>
            </w:r>
          </w:p>
        </w:tc>
      </w:tr>
    </w:tbl>
    <w:p>
      <w:pPr>
        <w:spacing w:after="0" w:line="240" w:lineRule="auto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  <w:t>Декабрь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</w:p>
    <w:tbl>
      <w:tblPr>
        <w:tblW w:w="1467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567"/>
        <w:gridCol w:w="992"/>
        <w:gridCol w:w="1701"/>
        <w:gridCol w:w="5102"/>
        <w:gridCol w:w="1843"/>
        <w:gridCol w:w="2710"/>
        <w:gridCol w:w="830"/>
        <w:gridCol w:w="931"/>
      </w:tblGrid>
      <w:tr>
        <w:trPr>
          <w:trHeight w:val="247"/>
        </w:trPr>
        <w:tc>
          <w:tcPr>
            <w:cnfStyle w:val="101000000000"/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/п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Дата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cnfStyle w:val="100001000000"/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Направлени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е работы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10000000"/>
            <w:tcW w:w="5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                     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100001000000"/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Место            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cnfStyle w:val="100010000000"/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cnfStyle w:val="1001000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>
          <w:trHeight w:val="316"/>
        </w:trPr>
        <w:tc>
          <w:tcPr>
            <w:cnfStyle w:val="001000100000"/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100000"/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5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2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ожидаемое  кол-во</w:t>
            </w:r>
          </w:p>
        </w:tc>
      </w:tr>
      <w:tr>
        <w:trPr>
          <w:trHeight w:val="259"/>
        </w:trPr>
        <w:tc>
          <w:tcPr>
            <w:cnfStyle w:val="001000010000"/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01010000"/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5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2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т.ч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 дети</w:t>
            </w:r>
          </w:p>
        </w:tc>
      </w:tr>
      <w:tr>
        <w:trPr/>
        <w:tc>
          <w:tcPr>
            <w:cnfStyle w:val="001000100000"/>
            <w:tcW w:w="8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cnfStyle w:val="00001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cnfStyle w:val="00001001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Районная выставка прикладного творчества «»</w:t>
            </w:r>
          </w:p>
        </w:tc>
        <w:tc>
          <w:tcPr>
            <w:cnfStyle w:val="000001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Выставочный зал «Вернисаж»</w:t>
            </w:r>
          </w:p>
        </w:tc>
        <w:tc>
          <w:tcPr>
            <w:cnfStyle w:val="00001001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</w:rPr>
              <w:t>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8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Мероприятия на каждый день</w:t>
            </w:r>
          </w:p>
        </w:tc>
        <w:tc>
          <w:tcPr>
            <w:cnfStyle w:val="00001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01.12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cnfStyle w:val="00001001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Всемирный день борьбы со СПИДом. Круглый стол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«Мы против СПИДа».</w:t>
            </w:r>
          </w:p>
        </w:tc>
        <w:tc>
          <w:tcPr>
            <w:cnfStyle w:val="000001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Школа с. Чемское</w:t>
            </w:r>
          </w:p>
        </w:tc>
        <w:tc>
          <w:tcPr>
            <w:cnfStyle w:val="00001001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Ляхова Ю.С. 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Медик - Шестина Т.Ю.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.12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10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Ко дню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неиз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вестного солдата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Митинг памяти «К могиле неизвестного солдата»</w:t>
            </w:r>
          </w:p>
        </w:tc>
        <w:tc>
          <w:tcPr>
            <w:cnfStyle w:val="000001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Школа с. Чемское</w:t>
            </w:r>
          </w:p>
        </w:tc>
        <w:tc>
          <w:tcPr>
            <w:cnfStyle w:val="00001010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25</w:t>
            </w: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02.12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16-00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От 7 до 18 лет</w:t>
            </w:r>
          </w:p>
        </w:tc>
        <w:tc>
          <w:tcPr>
            <w:cnfStyle w:val="00001001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Международный день инвалидов. Тематическая программа: «Я радость нахожу в друзьях».</w:t>
            </w:r>
          </w:p>
        </w:tc>
        <w:tc>
          <w:tcPr>
            <w:cnfStyle w:val="000001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01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13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03.12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11-00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7 и старше</w:t>
            </w:r>
          </w:p>
        </w:tc>
        <w:tc>
          <w:tcPr>
            <w:cnfStyle w:val="00001010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День неизвестного солдата. Урок мужества: «Подвиг великой победы».</w:t>
            </w:r>
          </w:p>
        </w:tc>
        <w:tc>
          <w:tcPr>
            <w:cnfStyle w:val="000001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Школа 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10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21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19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04.12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01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К Международному дню инвалидов.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Урок мужества «Инвалид – не приговор!»</w:t>
            </w:r>
          </w:p>
        </w:tc>
        <w:tc>
          <w:tcPr>
            <w:cnfStyle w:val="000001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СДК с.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Чемское</w:t>
            </w:r>
          </w:p>
        </w:tc>
        <w:tc>
          <w:tcPr>
            <w:cnfStyle w:val="00001001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04.12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19-00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От 14до 18лет </w:t>
            </w:r>
          </w:p>
        </w:tc>
        <w:tc>
          <w:tcPr>
            <w:cnfStyle w:val="00001010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 Всемирному дню борьбы со СПИДом. Акция – протест: «</w:t>
            </w:r>
            <w:r>
              <w:rPr>
                <w:rFonts w:ascii="Times New Roman" w:cs="Times New Roman" w:hAnsi="Times New Roman"/>
                <w:sz w:val="28"/>
                <w:szCs w:val="28"/>
                <w:shd w:val="clear" w:color="auto" w:fill="ffffff"/>
              </w:rPr>
              <w:t>Знай</w:t>
            </w:r>
            <w:r>
              <w:rPr>
                <w:rFonts w:ascii="Times New Roman" w:cs="Times New Roman" w:hAnsi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cs="Times New Roman" w:hAnsi="Times New Roman"/>
                <w:sz w:val="28"/>
                <w:szCs w:val="28"/>
                <w:shd w:val="clear" w:color="auto" w:fill="ffffff"/>
              </w:rPr>
              <w:t xml:space="preserve"> сегодня, чтобы жить завтра!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».</w:t>
            </w:r>
          </w:p>
        </w:tc>
        <w:tc>
          <w:tcPr>
            <w:cnfStyle w:val="000001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10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13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08. 12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16-00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От 7 до 18 лет</w:t>
            </w:r>
          </w:p>
        </w:tc>
        <w:tc>
          <w:tcPr>
            <w:cnfStyle w:val="00001001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День героев  Отечества. Урок  Мужества:  «Дорогой героев, дорогой отцов…».</w:t>
            </w:r>
          </w:p>
        </w:tc>
        <w:tc>
          <w:tcPr>
            <w:cnfStyle w:val="000001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01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19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9.12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10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День героев Отечества. Урок мужества «Навеки в памяти героев имена» </w:t>
            </w:r>
          </w:p>
        </w:tc>
        <w:tc>
          <w:tcPr>
            <w:cnfStyle w:val="000001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Школа  с. Чемское</w:t>
            </w:r>
          </w:p>
        </w:tc>
        <w:tc>
          <w:tcPr>
            <w:cnfStyle w:val="00001010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28</w:t>
            </w: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11.12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01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Ко дню Конституции. Игровая программа «Конституция - основной закон государства»</w:t>
            </w:r>
          </w:p>
        </w:tc>
        <w:tc>
          <w:tcPr>
            <w:cnfStyle w:val="000001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 с. Чемское</w:t>
            </w:r>
          </w:p>
        </w:tc>
        <w:tc>
          <w:tcPr>
            <w:cnfStyle w:val="00001001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11.12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17-00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От 14 и старшее</w:t>
            </w:r>
          </w:p>
        </w:tc>
        <w:tc>
          <w:tcPr>
            <w:cnfStyle w:val="00001010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День конституции. Тематическая программа: «Основной закон жизни». </w:t>
            </w:r>
          </w:p>
        </w:tc>
        <w:tc>
          <w:tcPr>
            <w:cnfStyle w:val="000001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0001010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14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24.12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клуба по интересам</w:t>
            </w:r>
          </w:p>
        </w:tc>
        <w:tc>
          <w:tcPr>
            <w:cnfStyle w:val="00001001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Новый год. Вечер отдыха «Хорошо, что каждый год к нам приходит Новый год!» </w:t>
            </w:r>
          </w:p>
        </w:tc>
        <w:tc>
          <w:tcPr>
            <w:cnfStyle w:val="000001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Зайцева Г.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29.12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11-00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cnfStyle w:val="00001010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Новогодний утренник.  Театрализованное  представление:  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 Игрушек новогоднее мерцание».</w:t>
            </w:r>
          </w:p>
        </w:tc>
        <w:tc>
          <w:tcPr>
            <w:cnfStyle w:val="000001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</w:t>
            </w:r>
          </w:p>
        </w:tc>
        <w:tc>
          <w:tcPr>
            <w:cnfStyle w:val="00001010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Митина О.А. Александрова А.Н. 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44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31</w:t>
            </w:r>
          </w:p>
        </w:tc>
      </w:tr>
      <w:tr>
        <w:trPr/>
        <w:tc>
          <w:tcPr>
            <w:cnfStyle w:val="00100001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cnfStyle w:val="00001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29.12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1001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Новый год. Театрализованное представление «Новогодние огни приглашают в сказку»</w:t>
            </w:r>
          </w:p>
        </w:tc>
        <w:tc>
          <w:tcPr>
            <w:cnfStyle w:val="000001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01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Зайцева Г.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01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cnfStyle w:val="00010001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65</w:t>
            </w:r>
          </w:p>
        </w:tc>
      </w:tr>
      <w:tr>
        <w:trPr/>
        <w:tc>
          <w:tcPr>
            <w:cnfStyle w:val="0010001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cnfStyle w:val="0000101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30.12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20-00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взрослых</w:t>
            </w:r>
          </w:p>
        </w:tc>
        <w:tc>
          <w:tcPr>
            <w:cnfStyle w:val="00001010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Новый год. Театрализованное представление «Новый год отметим вместе – танцем, юмором и песней!»</w:t>
            </w:r>
          </w:p>
        </w:tc>
        <w:tc>
          <w:tcPr>
            <w:cnfStyle w:val="000001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СДК с. Чемское</w:t>
            </w:r>
          </w:p>
        </w:tc>
        <w:tc>
          <w:tcPr>
            <w:cnfStyle w:val="00001010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Зайцева Г.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Харина Е.В.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Ляхова Ю.С.</w:t>
            </w:r>
          </w:p>
        </w:tc>
        <w:tc>
          <w:tcPr>
            <w:cnfStyle w:val="0000011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cnfStyle w:val="0001001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110000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cnfStyle w:val="0100100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30.12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20-00</w:t>
            </w:r>
          </w:p>
        </w:tc>
        <w:tc>
          <w:tcPr>
            <w:cnfStyle w:val="010001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 14 и старше</w:t>
            </w:r>
          </w:p>
        </w:tc>
        <w:tc>
          <w:tcPr>
            <w:cnfStyle w:val="010010000000"/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Новый год. Театрализованное представление: «Дед мороз и всё - всё - всё».</w:t>
            </w:r>
          </w:p>
        </w:tc>
        <w:tc>
          <w:tcPr>
            <w:cnfStyle w:val="0100010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СДК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Владимировка</w:t>
            </w:r>
          </w:p>
        </w:tc>
        <w:tc>
          <w:tcPr>
            <w:cnfStyle w:val="010010000000"/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Митина О.А. Александрова А.Н.</w:t>
            </w:r>
          </w:p>
        </w:tc>
        <w:tc>
          <w:tcPr>
            <w:cnfStyle w:val="010001000000"/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54</w:t>
            </w:r>
          </w:p>
        </w:tc>
        <w:tc>
          <w:tcPr>
            <w:cnfStyle w:val="010100000000"/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/>
        <w:rPr>
          <w:rFonts w:ascii="Calibri" w:cs="Times New Roman" w:eastAsia="Times New Roman" w:hAnsi="Calibri"/>
          <w:color w:val="ff0000"/>
          <w:lang w:eastAsia="ru-RU"/>
        </w:rPr>
      </w:pPr>
    </w:p>
    <w:p>
      <w:pPr>
        <w:spacing w:after="0"/>
        <w:rPr>
          <w:rFonts w:ascii="Calibri" w:cs="Times New Roman" w:eastAsia="Times New Roman" w:hAnsi="Calibri"/>
          <w:color w:val="ff0000"/>
          <w:lang w:eastAsia="ru-RU"/>
        </w:rPr>
      </w:pPr>
    </w:p>
    <w:p>
      <w:pPr>
        <w:spacing w:after="0"/>
        <w:rPr>
          <w:rFonts w:ascii="Calibri" w:cs="Times New Roman" w:eastAsia="Times New Roman" w:hAnsi="Calibri"/>
          <w:color w:val="ff0000"/>
          <w:lang w:eastAsia="ru-RU"/>
        </w:rPr>
      </w:pPr>
    </w:p>
    <w:p>
      <w:pPr>
        <w:spacing w:after="0"/>
        <w:rPr>
          <w:rFonts w:ascii="Calibri" w:cs="Times New Roman" w:eastAsia="Times New Roman" w:hAnsi="Calibri"/>
          <w:color w:val="ff0000"/>
          <w:lang w:eastAsia="ru-RU"/>
        </w:rPr>
      </w:pPr>
    </w:p>
    <w:p>
      <w:pPr>
        <w:spacing w:after="0"/>
        <w:rPr>
          <w:rFonts w:ascii="Calibri" w:cs="Times New Roman" w:eastAsia="Times New Roman" w:hAnsi="Calibri"/>
          <w:color w:val="ff0000"/>
          <w:lang w:eastAsia="ru-RU"/>
        </w:rPr>
      </w:pPr>
    </w:p>
    <w:p>
      <w:pPr>
        <w:spacing w:after="0"/>
        <w:rPr>
          <w:rFonts w:ascii="Calibri" w:cs="Times New Roman" w:eastAsia="Times New Roman" w:hAnsi="Calibri"/>
          <w:color w:val="ff0000"/>
          <w:lang w:eastAsia="ru-RU"/>
        </w:rPr>
      </w:pPr>
    </w:p>
    <w:p>
      <w:pPr>
        <w:spacing w:after="0"/>
        <w:rPr>
          <w:rFonts w:ascii="Calibri" w:cs="Times New Roman" w:eastAsia="Times New Roman" w:hAnsi="Calibri"/>
          <w:color w:val="ff0000"/>
          <w:lang w:eastAsia="ru-RU"/>
        </w:rPr>
      </w:pPr>
    </w:p>
    <w:p>
      <w:pPr>
        <w:spacing w:after="0"/>
        <w:rPr>
          <w:rFonts w:ascii="Calibri" w:cs="Times New Roman" w:eastAsia="Times New Roman" w:hAnsi="Calibri"/>
          <w:color w:val="ff0000"/>
          <w:lang w:eastAsia="ru-RU"/>
        </w:rPr>
      </w:pPr>
    </w:p>
    <w:p>
      <w:pPr>
        <w:spacing w:after="0"/>
        <w:rPr>
          <w:rFonts w:ascii="Calibri" w:cs="Times New Roman" w:eastAsia="Times New Roman" w:hAnsi="Calibri"/>
          <w:color w:val="ff0000"/>
          <w:lang w:eastAsia="ru-RU"/>
        </w:rPr>
      </w:pPr>
    </w:p>
    <w:p>
      <w:pPr>
        <w:spacing w:after="0"/>
        <w:rPr>
          <w:rFonts w:ascii="Calibri" w:cs="Times New Roman" w:eastAsia="Times New Roman" w:hAnsi="Calibri"/>
          <w:color w:val="ff0000"/>
          <w:lang w:eastAsia="ru-RU"/>
        </w:rPr>
      </w:pPr>
    </w:p>
    <w:p>
      <w:pPr>
        <w:spacing w:after="0"/>
        <w:rPr>
          <w:rFonts w:ascii="Calibri" w:cs="Times New Roman" w:eastAsia="Times New Roman" w:hAnsi="Calibri"/>
          <w:color w:val="ff0000"/>
          <w:lang w:eastAsia="ru-RU"/>
        </w:rPr>
      </w:pPr>
    </w:p>
    <w:p>
      <w:pPr>
        <w:spacing w:after="0"/>
        <w:rPr>
          <w:rFonts w:ascii="Calibri" w:cs="Times New Roman" w:eastAsia="Times New Roman" w:hAnsi="Calibri"/>
          <w:color w:val="ff0000"/>
          <w:lang w:eastAsia="ru-RU"/>
        </w:rPr>
      </w:pPr>
    </w:p>
    <w:p>
      <w:pPr>
        <w:spacing w:after="0"/>
        <w:rPr>
          <w:rFonts w:ascii="Calibri" w:cs="Times New Roman" w:eastAsia="Times New Roman" w:hAnsi="Calibri"/>
          <w:color w:val="ff0000"/>
          <w:lang w:eastAsia="ru-RU"/>
        </w:rPr>
      </w:pPr>
    </w:p>
    <w:p>
      <w:pPr>
        <w:spacing w:after="0"/>
        <w:rPr>
          <w:rFonts w:ascii="Calibri" w:cs="Times New Roman" w:eastAsia="Times New Roman" w:hAnsi="Calibri"/>
          <w:color w:val="ff0000"/>
          <w:lang w:eastAsia="ru-RU"/>
        </w:rPr>
      </w:pPr>
    </w:p>
    <w:p>
      <w:pPr>
        <w:rPr>
          <w:rFonts w:ascii="Calibri" w:cs="Times New Roman" w:eastAsia="Times New Roman" w:hAnsi="Calibri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Calibri" w:cs="Times New Roman" w:eastAsia="Times New Roman" w:hAnsi="Calibri"/>
          <w:b/>
          <w:sz w:val="32"/>
          <w:szCs w:val="32"/>
          <w:lang w:eastAsia="ru-RU"/>
        </w:rPr>
        <w:t xml:space="preserve"> </w:t>
      </w:r>
      <w:r>
        <w:rPr>
          <w:rFonts w:ascii="Calibri" w:cs="Times New Roman" w:eastAsia="Times New Roman" w:hAnsi="Calibri"/>
          <w:b/>
          <w:sz w:val="32"/>
          <w:szCs w:val="32"/>
          <w:lang w:eastAsia="ru-RU"/>
        </w:rPr>
        <w:t xml:space="preserve">                                                             РАБОТА КРУЖКОВ И КЛУБОВ ПО ИНТЕРЕСАМ</w:t>
      </w:r>
    </w:p>
    <w:p>
      <w:pPr>
        <w:spacing w:after="0" w:line="240" w:lineRule="auto"/>
        <w:rPr>
          <w:rFonts w:ascii="Calibri" w:cs="Times New Roman" w:eastAsia="Times New Roman" w:hAnsi="Calibri"/>
          <w:sz w:val="32"/>
          <w:szCs w:val="32"/>
          <w:lang w:eastAsia="ru-RU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828"/>
        <w:gridCol w:w="6564"/>
        <w:gridCol w:w="3697"/>
        <w:gridCol w:w="3697"/>
      </w:tblGrid>
      <w:tr>
        <w:trPr/>
        <w:tc>
          <w:tcPr>
            <w:cnfStyle w:val="101000000000"/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b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b/>
                <w:sz w:val="28"/>
                <w:szCs w:val="28"/>
              </w:rPr>
              <w:t xml:space="preserve">№ </w:t>
            </w:r>
            <w:r>
              <w:rPr>
                <w:rFonts w:ascii="Calibri" w:cs="Times New Roman" w:eastAsia="Times New Roman" w:hAnsi="Calibri"/>
                <w:b/>
                <w:sz w:val="28"/>
                <w:szCs w:val="28"/>
              </w:rPr>
              <w:t>п</w:t>
            </w:r>
            <w:r>
              <w:rPr>
                <w:rFonts w:ascii="Calibri" w:cs="Times New Roman" w:eastAsia="Times New Roman" w:hAnsi="Calibri"/>
                <w:b/>
                <w:sz w:val="28"/>
                <w:szCs w:val="28"/>
              </w:rPr>
              <w:t>/п</w:t>
            </w:r>
          </w:p>
        </w:tc>
        <w:tc>
          <w:tcPr>
            <w:cnfStyle w:val="100010000000"/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b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b/>
                <w:sz w:val="28"/>
                <w:szCs w:val="28"/>
              </w:rPr>
              <w:t>Название клубного формирования</w:t>
            </w:r>
          </w:p>
        </w:tc>
        <w:tc>
          <w:tcPr>
            <w:cnfStyle w:val="10000100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b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b/>
                <w:sz w:val="28"/>
                <w:szCs w:val="28"/>
              </w:rPr>
              <w:t>Руководитель</w:t>
            </w:r>
          </w:p>
        </w:tc>
        <w:tc>
          <w:tcPr>
            <w:cnfStyle w:val="10010000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b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b/>
                <w:sz w:val="28"/>
                <w:szCs w:val="28"/>
              </w:rPr>
              <w:t>Дни занятий</w:t>
            </w:r>
          </w:p>
        </w:tc>
      </w:tr>
      <w:tr>
        <w:trPr/>
        <w:tc>
          <w:tcPr>
            <w:cnfStyle w:val="001000100000"/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1</w:t>
            </w:r>
          </w:p>
        </w:tc>
        <w:tc>
          <w:tcPr>
            <w:cnfStyle w:val="000010100000"/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«Волшебная шкатулка»</w:t>
            </w:r>
          </w:p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Для детей</w:t>
            </w:r>
          </w:p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</w:p>
        </w:tc>
        <w:tc>
          <w:tcPr>
            <w:cnfStyle w:val="00000110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Ляхова Ю.С.</w:t>
            </w:r>
          </w:p>
        </w:tc>
        <w:tc>
          <w:tcPr>
            <w:cnfStyle w:val="00010010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Суббота с 12-00 - 15-00</w:t>
            </w:r>
          </w:p>
        </w:tc>
      </w:tr>
      <w:tr>
        <w:trPr/>
        <w:tc>
          <w:tcPr>
            <w:cnfStyle w:val="001000010000"/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2</w:t>
            </w:r>
          </w:p>
        </w:tc>
        <w:tc>
          <w:tcPr>
            <w:cnfStyle w:val="000010010000"/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«Весёлый балаганчик»</w:t>
            </w:r>
          </w:p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Для детей</w:t>
            </w:r>
          </w:p>
        </w:tc>
        <w:tc>
          <w:tcPr>
            <w:cnfStyle w:val="00000101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Ляхова Ю.С.</w:t>
            </w:r>
          </w:p>
        </w:tc>
        <w:tc>
          <w:tcPr>
            <w:cnfStyle w:val="00010001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Вторник, суббота с 15-00 - 16-30</w:t>
            </w:r>
          </w:p>
        </w:tc>
      </w:tr>
      <w:tr>
        <w:trPr/>
        <w:tc>
          <w:tcPr>
            <w:cnfStyle w:val="001000100000"/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3</w:t>
            </w:r>
          </w:p>
        </w:tc>
        <w:tc>
          <w:tcPr>
            <w:cnfStyle w:val="000010100000"/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«Умелые ручки»</w:t>
            </w:r>
          </w:p>
          <w:p>
            <w:pPr>
              <w:tabs>
                <w:tab w:val="left" w:pos="210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cnfStyle w:val="00000110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Александрова А. Н.</w:t>
            </w:r>
          </w:p>
        </w:tc>
        <w:tc>
          <w:tcPr>
            <w:cnfStyle w:val="00010010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Пятница, воскресенье с 17-00 – 18-30, 12-00-13-30</w:t>
            </w:r>
          </w:p>
        </w:tc>
      </w:tr>
      <w:tr>
        <w:trPr/>
        <w:tc>
          <w:tcPr>
            <w:cnfStyle w:val="001000010000"/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4</w:t>
            </w:r>
          </w:p>
        </w:tc>
        <w:tc>
          <w:tcPr>
            <w:cnfStyle w:val="000010010000"/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«</w:t>
            </w:r>
            <w:r>
              <w:rPr>
                <w:rFonts w:ascii="Calibri" w:cs="Times New Roman" w:eastAsia="Times New Roman" w:hAnsi="Calibri"/>
                <w:sz w:val="28"/>
                <w:szCs w:val="28"/>
              </w:rPr>
              <w:t>Фиксики</w:t>
            </w:r>
            <w:r>
              <w:rPr>
                <w:rFonts w:ascii="Calibri" w:cs="Times New Roman" w:eastAsia="Times New Roman" w:hAnsi="Calibri"/>
                <w:sz w:val="28"/>
                <w:szCs w:val="28"/>
              </w:rPr>
              <w:t>»</w:t>
            </w:r>
          </w:p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Для детей</w:t>
            </w:r>
          </w:p>
        </w:tc>
        <w:tc>
          <w:tcPr>
            <w:cnfStyle w:val="00000101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Быкова Ю.А.</w:t>
            </w:r>
          </w:p>
        </w:tc>
        <w:tc>
          <w:tcPr>
            <w:cnfStyle w:val="00010001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Последняя пятница каждого месяца с 14-00 - 16-00</w:t>
            </w:r>
          </w:p>
        </w:tc>
      </w:tr>
      <w:tr>
        <w:trPr/>
        <w:tc>
          <w:tcPr>
            <w:cnfStyle w:val="001000100000"/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5</w:t>
            </w:r>
          </w:p>
        </w:tc>
        <w:tc>
          <w:tcPr>
            <w:cnfStyle w:val="000010100000"/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«Бой скауты»</w:t>
            </w:r>
          </w:p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Для детей</w:t>
            </w:r>
          </w:p>
        </w:tc>
        <w:tc>
          <w:tcPr>
            <w:cnfStyle w:val="00000110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Быкова Ю.А.</w:t>
            </w:r>
          </w:p>
        </w:tc>
        <w:tc>
          <w:tcPr>
            <w:cnfStyle w:val="00010010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Последнее воскресенье каждого месяца с 14-00 – 16-00</w:t>
            </w:r>
          </w:p>
        </w:tc>
      </w:tr>
      <w:tr>
        <w:trPr/>
        <w:tc>
          <w:tcPr>
            <w:cnfStyle w:val="001000010000"/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6</w:t>
            </w:r>
          </w:p>
        </w:tc>
        <w:tc>
          <w:tcPr>
            <w:cnfStyle w:val="000010010000"/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«Чайка»</w:t>
            </w:r>
          </w:p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Для детей</w:t>
            </w:r>
          </w:p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</w:p>
        </w:tc>
        <w:tc>
          <w:tcPr>
            <w:cnfStyle w:val="00000101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Александрова А. Н.</w:t>
            </w:r>
          </w:p>
        </w:tc>
        <w:tc>
          <w:tcPr>
            <w:cnfStyle w:val="00010001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Среда, суббота 17-00- 18-00,13-00-14-00</w:t>
            </w:r>
          </w:p>
        </w:tc>
      </w:tr>
      <w:tr>
        <w:trPr/>
        <w:tc>
          <w:tcPr>
            <w:cnfStyle w:val="001000100000"/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7</w:t>
            </w:r>
          </w:p>
        </w:tc>
        <w:tc>
          <w:tcPr>
            <w:cnfStyle w:val="000010100000"/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«Солнышко»</w:t>
            </w:r>
          </w:p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Для детей</w:t>
            </w:r>
          </w:p>
        </w:tc>
        <w:tc>
          <w:tcPr>
            <w:cnfStyle w:val="00000110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Митина О.А.</w:t>
            </w:r>
          </w:p>
        </w:tc>
        <w:tc>
          <w:tcPr>
            <w:cnfStyle w:val="00010010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Среда, воскресенье с 16-00-17-00</w:t>
            </w:r>
          </w:p>
        </w:tc>
      </w:tr>
      <w:tr>
        <w:trPr/>
        <w:tc>
          <w:tcPr>
            <w:cnfStyle w:val="001000010000"/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8</w:t>
            </w:r>
          </w:p>
        </w:tc>
        <w:tc>
          <w:tcPr>
            <w:cnfStyle w:val="000010010000"/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«Контраст»</w:t>
            </w:r>
          </w:p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Для молодёжи</w:t>
            </w:r>
          </w:p>
        </w:tc>
        <w:tc>
          <w:tcPr>
            <w:cnfStyle w:val="00000101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Харина Е.В.</w:t>
            </w:r>
          </w:p>
        </w:tc>
        <w:tc>
          <w:tcPr>
            <w:cnfStyle w:val="00010001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 xml:space="preserve"> Четверг, воскресенье с 15-00 – 18-00</w:t>
            </w:r>
          </w:p>
        </w:tc>
      </w:tr>
      <w:tr>
        <w:trPr/>
        <w:tc>
          <w:tcPr>
            <w:cnfStyle w:val="001000100000"/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9</w:t>
            </w:r>
          </w:p>
        </w:tc>
        <w:tc>
          <w:tcPr>
            <w:cnfStyle w:val="000010100000"/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«Родник».</w:t>
            </w:r>
          </w:p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молодёжи</w:t>
            </w:r>
          </w:p>
        </w:tc>
        <w:tc>
          <w:tcPr>
            <w:cnfStyle w:val="00000110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Митина О.А.</w:t>
            </w:r>
          </w:p>
        </w:tc>
        <w:tc>
          <w:tcPr>
            <w:cnfStyle w:val="00010010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 xml:space="preserve">  Четверг с 18-00 – 19-00</w:t>
            </w:r>
          </w:p>
        </w:tc>
      </w:tr>
      <w:tr>
        <w:trPr/>
        <w:tc>
          <w:tcPr>
            <w:cnfStyle w:val="001000010000"/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10</w:t>
            </w:r>
          </w:p>
        </w:tc>
        <w:tc>
          <w:tcPr>
            <w:cnfStyle w:val="000010010000"/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«Шанс»</w:t>
            </w:r>
          </w:p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молодёжи</w:t>
            </w:r>
          </w:p>
        </w:tc>
        <w:tc>
          <w:tcPr>
            <w:cnfStyle w:val="00000101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</w:rPr>
              <w:t>Митина О.А.</w:t>
            </w:r>
          </w:p>
        </w:tc>
        <w:tc>
          <w:tcPr>
            <w:cnfStyle w:val="00010001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Вторник, четверг с 17-00 – 18-00</w:t>
            </w:r>
          </w:p>
        </w:tc>
      </w:tr>
      <w:tr>
        <w:trPr/>
        <w:tc>
          <w:tcPr>
            <w:cnfStyle w:val="001000100000"/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11</w:t>
            </w:r>
          </w:p>
        </w:tc>
        <w:tc>
          <w:tcPr>
            <w:cnfStyle w:val="000010100000"/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«Акцент»</w:t>
            </w:r>
          </w:p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Для молодёжи</w:t>
            </w:r>
          </w:p>
        </w:tc>
        <w:tc>
          <w:tcPr>
            <w:cnfStyle w:val="00000110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Calibri" w:cs="Times New Roman" w:eastAsia="Calibri" w:hAnsi="Calibri"/>
                <w:sz w:val="28"/>
                <w:szCs w:val="28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</w:rPr>
              <w:t>Митина О.А.</w:t>
            </w:r>
          </w:p>
        </w:tc>
        <w:tc>
          <w:tcPr>
            <w:cnfStyle w:val="00010010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Среда, воскресенье с 18-00- 19-00</w:t>
            </w:r>
          </w:p>
        </w:tc>
      </w:tr>
      <w:tr>
        <w:trPr/>
        <w:tc>
          <w:tcPr>
            <w:cnfStyle w:val="001000010000"/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12</w:t>
            </w:r>
          </w:p>
        </w:tc>
        <w:tc>
          <w:tcPr>
            <w:cnfStyle w:val="000010010000"/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«Селяночка»</w:t>
            </w:r>
          </w:p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Для взрослых</w:t>
            </w:r>
          </w:p>
        </w:tc>
        <w:tc>
          <w:tcPr>
            <w:cnfStyle w:val="00000101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Харина Е.В.</w:t>
            </w:r>
          </w:p>
        </w:tc>
        <w:tc>
          <w:tcPr>
            <w:cnfStyle w:val="00010001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Вторник, четверг с 12-00 – 13-30</w:t>
            </w:r>
          </w:p>
        </w:tc>
      </w:tr>
      <w:tr>
        <w:trPr/>
        <w:tc>
          <w:tcPr>
            <w:cnfStyle w:val="001000100000"/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13</w:t>
            </w:r>
          </w:p>
        </w:tc>
        <w:tc>
          <w:tcPr>
            <w:cnfStyle w:val="000010100000"/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«</w:t>
            </w:r>
            <w:r>
              <w:rPr>
                <w:rFonts w:ascii="Calibri" w:cs="Times New Roman" w:eastAsia="Times New Roman" w:hAnsi="Calibri"/>
                <w:sz w:val="28"/>
                <w:szCs w:val="28"/>
              </w:rPr>
              <w:t>Марьюшка</w:t>
            </w:r>
            <w:r>
              <w:rPr>
                <w:rFonts w:ascii="Calibri" w:cs="Times New Roman" w:eastAsia="Times New Roman" w:hAnsi="Calibri"/>
                <w:sz w:val="28"/>
                <w:szCs w:val="28"/>
              </w:rPr>
              <w:t>»</w:t>
            </w:r>
          </w:p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Для взрослых</w:t>
            </w:r>
          </w:p>
        </w:tc>
        <w:tc>
          <w:tcPr>
            <w:cnfStyle w:val="00000110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 xml:space="preserve">Харина Е.В. </w:t>
            </w:r>
          </w:p>
        </w:tc>
        <w:tc>
          <w:tcPr>
            <w:cnfStyle w:val="00010010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Вторник, четверг с 17-00 – 18-30, 18-00 -19-30</w:t>
            </w:r>
          </w:p>
        </w:tc>
      </w:tr>
      <w:tr>
        <w:trPr/>
        <w:tc>
          <w:tcPr>
            <w:cnfStyle w:val="001000010000"/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14</w:t>
            </w:r>
          </w:p>
        </w:tc>
        <w:tc>
          <w:tcPr>
            <w:cnfStyle w:val="000010010000"/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«Лучинушка»</w:t>
            </w:r>
          </w:p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Для старшего поколения</w:t>
            </w:r>
          </w:p>
        </w:tc>
        <w:tc>
          <w:tcPr>
            <w:cnfStyle w:val="00000101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 xml:space="preserve"> Харина Е.В.</w:t>
            </w:r>
          </w:p>
        </w:tc>
        <w:tc>
          <w:tcPr>
            <w:cnfStyle w:val="00010001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Последнее воскресенье каждого месяца</w:t>
            </w:r>
          </w:p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12-00 – 15-00</w:t>
            </w:r>
          </w:p>
        </w:tc>
      </w:tr>
      <w:tr>
        <w:trPr/>
        <w:tc>
          <w:tcPr>
            <w:cnfStyle w:val="001000100000"/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15</w:t>
            </w:r>
          </w:p>
        </w:tc>
        <w:tc>
          <w:tcPr>
            <w:cnfStyle w:val="000010100000"/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«Гармония души»</w:t>
            </w:r>
          </w:p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Для старшего поколения</w:t>
            </w:r>
          </w:p>
        </w:tc>
        <w:tc>
          <w:tcPr>
            <w:cnfStyle w:val="00000110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Митина О.А.</w:t>
            </w:r>
          </w:p>
        </w:tc>
        <w:tc>
          <w:tcPr>
            <w:cnfStyle w:val="00010010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Последнее воскресенье каждого месяца</w:t>
            </w:r>
          </w:p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12-00 – 15-00</w:t>
            </w:r>
          </w:p>
        </w:tc>
      </w:tr>
      <w:tr>
        <w:trPr/>
        <w:tc>
          <w:tcPr>
            <w:cnfStyle w:val="011000000000"/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16</w:t>
            </w:r>
          </w:p>
        </w:tc>
        <w:tc>
          <w:tcPr>
            <w:cnfStyle w:val="010010000000"/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«</w:t>
            </w:r>
            <w:r>
              <w:rPr>
                <w:rFonts w:ascii="Calibri" w:cs="Times New Roman" w:eastAsia="Times New Roman" w:hAnsi="Calibri"/>
                <w:sz w:val="28"/>
                <w:szCs w:val="28"/>
              </w:rPr>
              <w:t>Театромания</w:t>
            </w:r>
            <w:r>
              <w:rPr>
                <w:rFonts w:ascii="Calibri" w:cs="Times New Roman" w:eastAsia="Times New Roman" w:hAnsi="Calibri"/>
                <w:sz w:val="28"/>
                <w:szCs w:val="28"/>
              </w:rPr>
              <w:t>»</w:t>
            </w:r>
          </w:p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Для взрослых</w:t>
            </w:r>
          </w:p>
        </w:tc>
        <w:tc>
          <w:tcPr>
            <w:cnfStyle w:val="01000100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>Ляхова Ю.С.</w:t>
            </w:r>
          </w:p>
        </w:tc>
        <w:tc>
          <w:tcPr>
            <w:cnfStyle w:val="010100000000"/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sz w:val="28"/>
                <w:szCs w:val="28"/>
              </w:rPr>
              <w:t xml:space="preserve">Вторник, четверг с 18-00 – 19-30, </w:t>
            </w:r>
          </w:p>
        </w:tc>
      </w:tr>
    </w:tbl>
    <w:p>
      <w:pPr>
        <w:spacing w:after="0" w:line="240" w:lineRule="auto"/>
        <w:rPr>
          <w:rFonts w:ascii="Calibri" w:cs="Times New Roman" w:eastAsia="Times New Roman" w:hAnsi="Calibri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Calibri" w:cs="Times New Roman" w:eastAsia="Times New Roman" w:hAnsi="Calibri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Calibri" w:cs="Times New Roman" w:eastAsia="Times New Roman" w:hAnsi="Calibri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Calibri" w:cs="Times New Roman" w:eastAsia="Times New Roman" w:hAnsi="Calibri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Calibri" w:cs="Times New Roman" w:eastAsia="Times New Roman" w:hAnsi="Calibri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Calibri" w:cs="Times New Roman" w:eastAsia="Times New Roman" w:hAnsi="Calibri"/>
          <w:b/>
          <w:sz w:val="28"/>
          <w:szCs w:val="28"/>
          <w:lang w:eastAsia="ru-RU"/>
        </w:rPr>
      </w:pPr>
    </w:p>
    <w:p>
      <w:pPr>
        <w:tabs>
          <w:tab w:val="left" w:pos="13892"/>
        </w:tabs>
        <w:jc w:val="center"/>
        <w:rPr>
          <w:rFonts w:ascii="Calibri" w:cs="Times New Roman" w:eastAsia="Times New Roman" w:hAnsi="Calibri"/>
          <w:sz w:val="44"/>
          <w:szCs w:val="44"/>
          <w:lang w:eastAsia="ru-RU"/>
        </w:rPr>
      </w:pPr>
      <w:r>
        <w:rPr>
          <w:rFonts w:ascii="Calibri" w:cs="Times New Roman" w:eastAsia="Times New Roman" w:hAnsi="Calibri"/>
          <w:sz w:val="44"/>
          <w:szCs w:val="44"/>
          <w:lang w:eastAsia="ru-RU"/>
        </w:rPr>
        <w:t>Финансово – хозяйственная деятельность</w:t>
      </w:r>
    </w:p>
    <w:p>
      <w:pPr>
        <w:jc w:val="center"/>
        <w:rPr>
          <w:rFonts w:ascii="Calibri" w:cs="Times New Roman" w:eastAsia="Times New Roman" w:hAnsi="Calibri"/>
          <w:sz w:val="44"/>
          <w:szCs w:val="44"/>
          <w:lang w:eastAsia="ru-RU"/>
        </w:rPr>
      </w:pPr>
    </w:p>
    <w:p>
      <w:pPr>
        <w:jc w:val="center"/>
        <w:rPr>
          <w:rFonts w:ascii="Calibri" w:cs="Times New Roman" w:eastAsia="Times New Roman" w:hAnsi="Calibri"/>
          <w:sz w:val="44"/>
          <w:szCs w:val="44"/>
          <w:lang w:eastAsia="ru-RU"/>
        </w:rPr>
      </w:pPr>
    </w:p>
    <w:p>
      <w:pPr>
        <w:rPr>
          <w:rFonts w:ascii="Calibri" w:cs="Times New Roman" w:eastAsia="Times New Roman" w:hAnsi="Calibri"/>
          <w:sz w:val="36"/>
          <w:szCs w:val="36"/>
          <w:lang w:eastAsia="ru-RU"/>
        </w:rPr>
      </w:pPr>
      <w:r>
        <w:rPr>
          <w:rFonts w:ascii="Calibri" w:cs="Times New Roman" w:eastAsia="Times New Roman" w:hAnsi="Calibri"/>
          <w:sz w:val="36"/>
          <w:szCs w:val="36"/>
          <w:lang w:eastAsia="ru-RU"/>
        </w:rPr>
        <w:t xml:space="preserve">        1. Косметические ремонты в СДК с. Чемское, </w:t>
      </w:r>
      <w:r>
        <w:rPr>
          <w:rFonts w:ascii="Calibri" w:cs="Times New Roman" w:eastAsia="Times New Roman" w:hAnsi="Calibri"/>
          <w:sz w:val="36"/>
          <w:szCs w:val="36"/>
          <w:lang w:eastAsia="ru-RU"/>
        </w:rPr>
        <w:t>с</w:t>
      </w:r>
      <w:r>
        <w:rPr>
          <w:rFonts w:ascii="Calibri" w:cs="Times New Roman" w:eastAsia="Times New Roman" w:hAnsi="Calibri"/>
          <w:sz w:val="36"/>
          <w:szCs w:val="36"/>
          <w:lang w:eastAsia="ru-RU"/>
        </w:rPr>
        <w:t>. Владимировка .</w:t>
      </w:r>
    </w:p>
    <w:p>
      <w:pPr>
        <w:rPr>
          <w:rFonts w:ascii="Calibri" w:cs="Times New Roman" w:eastAsia="Times New Roman" w:hAnsi="Calibri"/>
          <w:sz w:val="36"/>
          <w:szCs w:val="36"/>
          <w:lang w:eastAsia="ru-RU"/>
        </w:rPr>
      </w:pPr>
      <w:r>
        <w:rPr>
          <w:rFonts w:ascii="Calibri" w:cs="Times New Roman" w:eastAsia="Times New Roman" w:hAnsi="Calibri"/>
          <w:sz w:val="36"/>
          <w:szCs w:val="36"/>
          <w:lang w:eastAsia="ru-RU"/>
        </w:rPr>
        <w:t xml:space="preserve">        2.Благоустройства прилегающих территорий СДК с. Чемское, СДК </w:t>
      </w:r>
      <w:r>
        <w:rPr>
          <w:rFonts w:ascii="Calibri" w:cs="Times New Roman" w:eastAsia="Times New Roman" w:hAnsi="Calibri"/>
          <w:sz w:val="36"/>
          <w:szCs w:val="36"/>
          <w:lang w:eastAsia="ru-RU"/>
        </w:rPr>
        <w:t>с</w:t>
      </w:r>
      <w:r>
        <w:rPr>
          <w:rFonts w:ascii="Calibri" w:cs="Times New Roman" w:eastAsia="Times New Roman" w:hAnsi="Calibri"/>
          <w:sz w:val="36"/>
          <w:szCs w:val="36"/>
          <w:lang w:eastAsia="ru-RU"/>
        </w:rPr>
        <w:t>. Владимировка.</w:t>
      </w:r>
    </w:p>
    <w:p>
      <w:pPr>
        <w:tabs>
          <w:tab w:val="left" w:pos="13892"/>
        </w:tabs>
        <w:rPr>
          <w:rFonts w:ascii="Calibri" w:cs="Times New Roman" w:eastAsia="Times New Roman" w:hAnsi="Calibri"/>
          <w:sz w:val="44"/>
          <w:szCs w:val="44"/>
          <w:lang w:eastAsia="ru-RU"/>
        </w:rPr>
      </w:pPr>
    </w:p>
    <w:p>
      <w:pPr>
        <w:spacing w:after="0" w:line="240" w:lineRule="auto"/>
        <w:rPr>
          <w:rFonts w:ascii="Calibri" w:cs="Times New Roman" w:eastAsia="Times New Roman" w:hAnsi="Calibri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/>
    <w:sectPr>
      <w:pgSz w:w="16838" w:h="11906" w:orient="landscape"/>
      <w:pgMar w:top="1843" w:right="1134" w:bottom="170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47"/>
    <w:rsid w:val="00071E27"/>
    <w:rsid w:val="000F7C42"/>
    <w:rsid w:val="00143BBA"/>
    <w:rsid w:val="001E304E"/>
    <w:rsid w:val="001F0DF6"/>
    <w:rsid w:val="00212190"/>
    <w:rsid w:val="00224D5B"/>
    <w:rsid w:val="0022783D"/>
    <w:rsid w:val="00247A5F"/>
    <w:rsid w:val="002700FE"/>
    <w:rsid w:val="003376C3"/>
    <w:rsid w:val="003B5456"/>
    <w:rsid w:val="00456CB3"/>
    <w:rsid w:val="0047086E"/>
    <w:rsid w:val="004E39F4"/>
    <w:rsid w:val="004E7C8D"/>
    <w:rsid w:val="00534503"/>
    <w:rsid w:val="005650FB"/>
    <w:rsid w:val="005F24E9"/>
    <w:rsid w:val="0060426F"/>
    <w:rsid w:val="00687F36"/>
    <w:rsid w:val="006E3D47"/>
    <w:rsid w:val="00730B5E"/>
    <w:rsid w:val="0079111A"/>
    <w:rsid w:val="007D2E1C"/>
    <w:rsid w:val="00803225"/>
    <w:rsid w:val="008261BB"/>
    <w:rsid w:val="00853874"/>
    <w:rsid w:val="008A1F00"/>
    <w:rsid w:val="008F6192"/>
    <w:rsid w:val="00905658"/>
    <w:rsid w:val="00931263"/>
    <w:rsid w:val="00963EB5"/>
    <w:rsid w:val="00AC7A76"/>
    <w:rsid w:val="00AD0056"/>
    <w:rsid w:val="00AD210C"/>
    <w:rsid w:val="00AD6772"/>
    <w:rsid w:val="00AF6496"/>
    <w:rsid w:val="00B04D35"/>
    <w:rsid w:val="00BB4068"/>
    <w:rsid w:val="00C00190"/>
    <w:rsid w:val="00C814A6"/>
    <w:rsid w:val="00CC48D0"/>
    <w:rsid w:val="00CD7B6A"/>
    <w:rsid w:val="00CF5B8C"/>
    <w:rsid w:val="00D1360F"/>
    <w:rsid w:val="00D740FD"/>
    <w:rsid w:val="00D94027"/>
    <w:rsid w:val="00DF47D2"/>
    <w:rsid w:val="00E55201"/>
    <w:rsid w:val="00EF4C78"/>
    <w:rsid w:val="00F065EF"/>
    <w:rsid w:val="00F23B40"/>
    <w:rsid w:val="00F70F3F"/>
    <w:rsid w:val="00F902A5"/>
    <w:rsid w:val="00F90C17"/>
    <w:rsid w:val="00F92BC2"/>
    <w:rsid w:val="00FB7277"/>
    <w:rsid w:val="00FD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2">
    <w:name w:val="Heading 2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480" w:after="0"/>
    </w:pPr>
    <w:rPr>
      <w:rFonts w:ascii="Cambria" w:cs="Times New Roman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customStyle="1" w:styleId="Заголовок11">
    <w:name w:val="Заголовок 11"/>
    <w:basedOn w:val="Normal"/>
    <w:next w:val="Normal"/>
    <w:uiPriority w:val="9"/>
    <w:qFormat w:val="on"/>
    <w:pPr>
      <w:keepNext w:val="on"/>
      <w:keepLines w:val="on"/>
      <w:spacing w:before="480" w:after="0"/>
    </w:pPr>
    <w:rPr>
      <w:rFonts w:ascii="Cambria" w:cs="Times New Roman" w:eastAsia="Times New Roman" w:hAnsi="Cambria"/>
      <w:b/>
      <w:bCs/>
      <w:color w:val="365f91"/>
      <w:sz w:val="28"/>
      <w:szCs w:val="28"/>
    </w:rPr>
  </w:style>
  <w:style w:type="numbering" w:customStyle="1" w:styleId="Нетсписка1">
    <w:name w:val="Нет списка1"/>
    <w:uiPriority w:val="99"/>
    <w:semiHidden w:val="on"/>
    <w:unhideWhenUsed w:val="on"/>
    <w:unhideWhenUsed w:val="on"/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="Cambria" w:cs="Times New Roman" w:eastAsia="Times New Roman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 w:val="on"/>
    <w:unhideWhenUsed w:val="on"/>
    <w:unhideWhenUsed w:val="on"/>
    <w:rPr>
      <w:color w:val="0000ff"/>
      <w:u w:val="single"/>
    </w:rPr>
  </w:style>
  <w:style w:type="character" w:customStyle="1" w:styleId="Просмотреннаягиперссылка1">
    <w:name w:val="Просмотренная гиперссылка1"/>
    <w:basedOn w:val="DefaultParagraphFont"/>
    <w:uiPriority w:val="99"/>
    <w:semiHidden w:val="on"/>
    <w:unhideWhenUsed w:val="on"/>
    <w:unhideWhenUsed w:val="on"/>
    <w:rPr>
      <w:color w:val="800080"/>
      <w:u w:val="single"/>
    </w:rPr>
  </w:style>
  <w:style w:type="paragraph" w:styleId="Normal(Web)">
    <w:name w:val="Normal (Web)"/>
    <w:basedOn w:val="Normal"/>
    <w:uiPriority w:val="99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ОсновнойтекстЗнак"/>
    <w:uiPriority w:val="99"/>
    <w:semiHidden w:val="on"/>
    <w:unhideWhenUsed w:val="on"/>
    <w:unhideWhenUsed w:val="on"/>
    <w:pPr>
      <w:spacing w:after="120" w:line="240" w:lineRule="auto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customStyle="1" w:styleId="ОсновнойтекстЗнак">
    <w:name w:val="Основной текст Знак"/>
    <w:basedOn w:val="DefaultParagraphFont"/>
    <w:link w:val="BodyText"/>
    <w:uiPriority w:val="99"/>
    <w:semiHidden w:val="on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eastAsia="Times New Roman" w:hAnsi="Tahoma"/>
      <w:sz w:val="16"/>
      <w:szCs w:val="16"/>
      <w:lang w:eastAsia="ru-RU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eastAsia="Times New Roman" w:hAnsi="Tahoma"/>
      <w:sz w:val="16"/>
      <w:szCs w:val="16"/>
      <w:lang w:eastAsia="ru-RU"/>
    </w:rPr>
  </w:style>
  <w:style w:type="paragraph" w:styleId="NoSpacing">
    <w:name w:val="No Spacing"/>
    <w:uiPriority w:val="1"/>
    <w:qFormat w:val="on"/>
    <w:pPr>
      <w:spacing w:after="0" w:line="240" w:lineRule="auto"/>
    </w:pPr>
    <w:rPr>
      <w:rFonts w:ascii="Calibri" w:cs="Times New Roman" w:eastAsia="Calibri" w:hAnsi="Calibri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  <w:rPr>
      <w:rFonts w:ascii="Calibri" w:cs="Times New Roman" w:eastAsia="Calibri" w:hAnsi="Calibri"/>
    </w:rPr>
  </w:style>
  <w:style w:type="paragraph" w:customStyle="1" w:styleId="C6">
    <w:name w:val="C6"/>
    <w:basedOn w:val="Normal"/>
    <w:uiPriority w:val="99"/>
    <w:pPr>
      <w:spacing w:before="90" w:after="9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pPr>
      <w:spacing w:after="0" w:line="240" w:lineRule="auto"/>
    </w:pPr>
    <w:rPr>
      <w:rFonts w:ascii="Calibri" w:cs="Calibri" w:eastAsia="Calibri" w:hAnsi="Calibri"/>
      <w:sz w:val="28"/>
      <w:szCs w:val="28"/>
    </w:rPr>
  </w:style>
  <w:style w:type="paragraph" w:customStyle="1" w:styleId="Основнойтекст21">
    <w:name w:val="Основной текст 21"/>
    <w:basedOn w:val="Normal"/>
    <w:uiPriority w:val="99"/>
    <w:pPr>
      <w:spacing w:after="0" w:line="240" w:lineRule="auto"/>
    </w:pPr>
    <w:rPr>
      <w:rFonts w:ascii="Times New Roman" w:cs="Times New Roman" w:eastAsia="Times New Roman" w:hAnsi="Times New Roman"/>
      <w:sz w:val="28"/>
      <w:szCs w:val="20"/>
      <w:lang w:eastAsia="ar-SA"/>
    </w:rPr>
  </w:style>
  <w:style w:type="character" w:customStyle="1" w:styleId="C0">
    <w:name w:val="C0"/>
    <w:basedOn w:val="DefaultParagraphFont"/>
    <w:uiPriority w:val="99"/>
  </w:style>
  <w:style w:type="character" w:customStyle="1" w:styleId="Apple-converted-space">
    <w:name w:val="Apple-converted-space"/>
    <w:basedOn w:val="DefaultParagraphFont"/>
    <w:uiPriority w:val="99"/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customStyle="1" w:styleId="Заголовок1Знак1">
    <w:name w:val="Заголовок 1 Знак1"/>
    <w:basedOn w:val="DefaultParagraphFont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 w:val="on"/>
    <w:unhideWhenUsed w:val="on"/>
    <w:unhideWhenUsed w:val="on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8D"/>
  </w:style>
  <w:style w:type="paragraph" w:styleId="1">
    <w:name w:val="heading 1"/>
    <w:basedOn w:val="a"/>
    <w:next w:val="a"/>
    <w:link w:val="10"/>
    <w:uiPriority w:val="9"/>
    <w:qFormat/>
    <w:rsid w:val="002278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278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2783D"/>
  </w:style>
  <w:style w:type="character" w:customStyle="1" w:styleId="10">
    <w:name w:val="Заголовок 1 Знак"/>
    <w:basedOn w:val="a0"/>
    <w:link w:val="1"/>
    <w:uiPriority w:val="9"/>
    <w:rsid w:val="002278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2783D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22783D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22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278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2278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278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278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2783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2783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">
    <w:name w:val="c6"/>
    <w:basedOn w:val="a"/>
    <w:uiPriority w:val="99"/>
    <w:rsid w:val="002278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2783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customStyle="1" w:styleId="21">
    <w:name w:val="Основной текст 21"/>
    <w:basedOn w:val="a"/>
    <w:uiPriority w:val="99"/>
    <w:rsid w:val="002278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0">
    <w:name w:val="c0"/>
    <w:basedOn w:val="a0"/>
    <w:rsid w:val="0022783D"/>
  </w:style>
  <w:style w:type="character" w:customStyle="1" w:styleId="apple-converted-space">
    <w:name w:val="apple-converted-space"/>
    <w:basedOn w:val="a0"/>
    <w:rsid w:val="0022783D"/>
  </w:style>
  <w:style w:type="character" w:styleId="ab">
    <w:name w:val="Emphasis"/>
    <w:basedOn w:val="a0"/>
    <w:uiPriority w:val="20"/>
    <w:qFormat/>
    <w:rsid w:val="0022783D"/>
    <w:rPr>
      <w:i/>
      <w:iCs/>
    </w:rPr>
  </w:style>
  <w:style w:type="character" w:customStyle="1" w:styleId="110">
    <w:name w:val="Заголовок 1 Знак1"/>
    <w:basedOn w:val="a0"/>
    <w:uiPriority w:val="9"/>
    <w:rsid w:val="00227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227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image" Target="media/image1.jpeg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37</Pages>
  <Words>5180</Words>
  <Characters>29528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unknown</cp:lastModifiedBy>
</cp:coreProperties>
</file>