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98" w:rsidRPr="000F55C5" w:rsidRDefault="00F44D98" w:rsidP="00F44D98">
      <w:pPr>
        <w:spacing w:after="0" w:line="240" w:lineRule="auto"/>
        <w:ind w:left="714" w:hanging="357"/>
        <w:jc w:val="center"/>
        <w:rPr>
          <w:rFonts w:ascii="Calibri" w:eastAsia="Calibri" w:hAnsi="Calibri" w:cs="Calibri"/>
          <w:color w:val="000000"/>
        </w:rPr>
      </w:pPr>
      <w:r w:rsidRPr="000F55C5">
        <w:rPr>
          <w:rFonts w:ascii="Times New Roman" w:eastAsia="Times New Roman" w:hAnsi="Times New Roman" w:cs="Times New Roman"/>
          <w:b/>
          <w:color w:val="000000"/>
        </w:rPr>
        <w:t>План работы первичной профсоюзной организации</w:t>
      </w:r>
    </w:p>
    <w:p w:rsidR="00F44D98" w:rsidRPr="000F55C5" w:rsidRDefault="00F44D98" w:rsidP="00F44D98">
      <w:pPr>
        <w:spacing w:after="0" w:line="240" w:lineRule="auto"/>
        <w:ind w:left="714" w:hanging="357"/>
        <w:jc w:val="center"/>
        <w:rPr>
          <w:rFonts w:ascii="Calibri" w:eastAsia="Calibri" w:hAnsi="Calibri" w:cs="Calibri"/>
          <w:color w:val="000000"/>
        </w:rPr>
      </w:pPr>
      <w:r w:rsidRPr="000F55C5">
        <w:rPr>
          <w:rFonts w:ascii="Times New Roman" w:eastAsia="Times New Roman" w:hAnsi="Times New Roman" w:cs="Times New Roman"/>
          <w:b/>
          <w:color w:val="000000"/>
        </w:rPr>
        <w:t xml:space="preserve">МКУК </w:t>
      </w:r>
      <w:r w:rsidR="00686BD4">
        <w:rPr>
          <w:rFonts w:ascii="Times New Roman" w:eastAsia="Times New Roman" w:hAnsi="Times New Roman" w:cs="Times New Roman"/>
          <w:b/>
          <w:color w:val="000000"/>
        </w:rPr>
        <w:t>«Чемской</w:t>
      </w:r>
      <w:r w:rsidRPr="000F55C5">
        <w:rPr>
          <w:rFonts w:ascii="Times New Roman" w:eastAsia="Times New Roman" w:hAnsi="Times New Roman" w:cs="Times New Roman"/>
          <w:b/>
          <w:color w:val="000000"/>
        </w:rPr>
        <w:t xml:space="preserve"> КДЦ</w:t>
      </w:r>
      <w:r w:rsidR="00686BD4">
        <w:rPr>
          <w:rFonts w:ascii="Times New Roman" w:eastAsia="Times New Roman" w:hAnsi="Times New Roman" w:cs="Times New Roman"/>
          <w:b/>
          <w:color w:val="000000"/>
        </w:rPr>
        <w:t>»</w:t>
      </w:r>
      <w:r w:rsidRPr="000F55C5">
        <w:rPr>
          <w:rFonts w:ascii="Times New Roman" w:eastAsia="Times New Roman" w:hAnsi="Times New Roman" w:cs="Times New Roman"/>
          <w:b/>
          <w:color w:val="000000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  <w:bookmarkStart w:id="0" w:name="_GoBack"/>
      <w:bookmarkEnd w:id="0"/>
      <w:r w:rsidR="00AA6048">
        <w:rPr>
          <w:rFonts w:ascii="Times New Roman" w:eastAsia="Times New Roman" w:hAnsi="Times New Roman" w:cs="Times New Roman"/>
          <w:b/>
          <w:color w:val="000000"/>
        </w:rPr>
        <w:t>3</w:t>
      </w:r>
      <w:r w:rsidRPr="000F55C5">
        <w:rPr>
          <w:rFonts w:ascii="Times New Roman" w:eastAsia="Times New Roman" w:hAnsi="Times New Roman" w:cs="Times New Roman"/>
          <w:b/>
          <w:color w:val="000000"/>
        </w:rPr>
        <w:t>г.</w:t>
      </w:r>
      <w:r w:rsidRPr="000F55C5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Ind w:w="714" w:type="dxa"/>
        <w:tblCellMar>
          <w:left w:w="10" w:type="dxa"/>
          <w:right w:w="10" w:type="dxa"/>
        </w:tblCellMar>
        <w:tblLook w:val="0000"/>
      </w:tblPr>
      <w:tblGrid>
        <w:gridCol w:w="692"/>
        <w:gridCol w:w="4504"/>
        <w:gridCol w:w="2348"/>
        <w:gridCol w:w="2733"/>
        <w:gridCol w:w="1892"/>
        <w:gridCol w:w="1903"/>
      </w:tblGrid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Отметка о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proofErr w:type="gramStart"/>
            <w:r w:rsidRPr="000F55C5">
              <w:rPr>
                <w:rFonts w:ascii="Times New Roman" w:eastAsia="Times New Roman" w:hAnsi="Times New Roman" w:cs="Times New Roman"/>
              </w:rPr>
              <w:t>выполнении</w:t>
            </w:r>
            <w:proofErr w:type="gramEnd"/>
          </w:p>
        </w:tc>
        <w:tc>
          <w:tcPr>
            <w:tcW w:w="190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F44D98" w:rsidRPr="000F55C5" w:rsidTr="00686BD4">
        <w:trPr>
          <w:trHeight w:val="1"/>
        </w:trPr>
        <w:tc>
          <w:tcPr>
            <w:tcW w:w="14072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  <w:b/>
              </w:rPr>
              <w:t>1. Вынести на рассмотрение профсоюзного собрания вопросы: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Профсоюзное собрание «О выполнении коллективного договора и соблюдение трудового законодательства»</w:t>
            </w:r>
          </w:p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0F55C5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0F55C5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686BD4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r w:rsidR="00686BD4">
              <w:rPr>
                <w:rFonts w:ascii="Times New Roman" w:eastAsia="Times New Roman" w:hAnsi="Times New Roman" w:cs="Times New Roman"/>
              </w:rPr>
              <w:t>члены ППО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1.</w:t>
            </w:r>
            <w:r w:rsidR="00686B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О работе проф. комитета по защите социально-экономических прав членов профсоюза.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686BD4" w:rsidP="00DF6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О совместной работе профсоюзной организации и администрации КДЦ по созданию здоровых, безопасных условий труда, контролю над выполнением законодательства в вопросах охраны труда.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686BD4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Е</w:t>
            </w:r>
            <w:r w:rsidR="00F44D98" w:rsidRPr="000F55C5">
              <w:rPr>
                <w:rFonts w:ascii="Times New Roman" w:eastAsia="Times New Roman" w:hAnsi="Times New Roman" w:cs="Times New Roman"/>
              </w:rPr>
              <w:t>жеквартально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14072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  <w:b/>
              </w:rPr>
              <w:t>2 Работа профсоюзного комитета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Утверждение сметы расходов на новый календарный год.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Один раз в год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Планирование на новый календарный год.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Один раз в год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Рассмотреть вопросы о выделении социальной помощи сотрудникам, на юбилеи, похороны, лечении.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Разрешение конфликтных ситуаций между сотрудниками.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2.</w:t>
            </w:r>
            <w:r w:rsidR="00686BD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Уточнение списка комиссий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6BD4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DF66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директора КДЦ об истечении срока действия коллективного договора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686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686BD4" w:rsidRPr="000F55C5" w:rsidRDefault="00686BD4" w:rsidP="0068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BD4" w:rsidRPr="000F55C5" w:rsidRDefault="00686BD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98" w:rsidRPr="000F55C5" w:rsidTr="00686BD4">
        <w:trPr>
          <w:trHeight w:val="1"/>
        </w:trPr>
        <w:tc>
          <w:tcPr>
            <w:tcW w:w="14072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  <w:b/>
              </w:rPr>
              <w:t>3. Организационно-массовая работа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3.</w:t>
            </w:r>
            <w:r w:rsidR="00686BD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Обеспечивать своевременное информирование членов профсоюза о важнейших событиях в жизни профсоюза, областной, районной организации профсоюза, ППО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686BD4" w:rsidRDefault="00F44D98" w:rsidP="00686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3.</w:t>
            </w:r>
            <w:r w:rsidR="00686B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 xml:space="preserve">Продолжить работу по вовлечению в </w:t>
            </w:r>
            <w:r w:rsidRPr="000F55C5">
              <w:rPr>
                <w:rFonts w:ascii="Times New Roman" w:eastAsia="Times New Roman" w:hAnsi="Times New Roman" w:cs="Times New Roman"/>
              </w:rPr>
              <w:lastRenderedPageBreak/>
              <w:t>профсоюз сотрудников КДЦ, вновь прибывших.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686BD4" w:rsidRDefault="00F44D98" w:rsidP="00686B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 w:rsidR="00686BD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Обеспечить своевременное рассмотрение письменных и устных заявлений членов профсоюза.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3.</w:t>
            </w:r>
            <w:r w:rsidR="00686BD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Обеспечить своевременное оформление протоколов заседаний профкома, профсоюзных собраний.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14072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  <w:b/>
              </w:rPr>
              <w:t>4.Работа по защите социально-трудовых прав и профессиональных интересов членов профсоюза.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Обеспечить оказание членам профсоюза юридической, материальной, консультационной помощи.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обращения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4.</w:t>
            </w:r>
            <w:r w:rsidR="00686B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both"/>
            </w:pPr>
            <w:r w:rsidRPr="000F55C5">
              <w:rPr>
                <w:rFonts w:ascii="Times New Roman" w:eastAsia="Times New Roman" w:hAnsi="Times New Roman" w:cs="Times New Roman"/>
              </w:rPr>
              <w:t>Провести анализ заболеваемости сотрудников, оздоровить максимальное количество работников культуры, оформить документы работникам на санаторно-курортное лечение.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  <w:p w:rsidR="00F44D98" w:rsidRPr="000F55C5" w:rsidRDefault="00F44D98" w:rsidP="00DF661D">
            <w:pPr>
              <w:spacing w:after="0" w:line="240" w:lineRule="auto"/>
              <w:ind w:left="714" w:hanging="357"/>
            </w:pPr>
            <w:r w:rsidRPr="000F55C5">
              <w:rPr>
                <w:rFonts w:ascii="Times New Roman" w:eastAsia="Times New Roman" w:hAnsi="Times New Roman" w:cs="Times New Roman"/>
              </w:rPr>
              <w:t xml:space="preserve">    </w:t>
            </w:r>
            <w:r w:rsidR="005338AB">
              <w:rPr>
                <w:rFonts w:ascii="Times New Roman" w:eastAsia="Times New Roman" w:hAnsi="Times New Roman" w:cs="Times New Roman"/>
              </w:rPr>
              <w:t xml:space="preserve">  </w:t>
            </w:r>
            <w:r w:rsidRPr="000F55C5">
              <w:rPr>
                <w:rFonts w:ascii="Times New Roman" w:eastAsia="Times New Roman" w:hAnsi="Times New Roman" w:cs="Times New Roman"/>
              </w:rPr>
              <w:t>По мере поступлений путевок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04B4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B4" w:rsidRPr="000F55C5" w:rsidRDefault="001504B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B4" w:rsidRPr="000F55C5" w:rsidRDefault="001504B4" w:rsidP="00DF6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Принять участие в акции «За достойный труд»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B4" w:rsidRPr="000F55C5" w:rsidRDefault="001504B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 раз в год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B4" w:rsidRPr="000F55C5" w:rsidRDefault="001504B4" w:rsidP="001504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1504B4" w:rsidRPr="000F55C5" w:rsidRDefault="001504B4" w:rsidP="0015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B4" w:rsidRPr="000F55C5" w:rsidRDefault="001504B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4B4" w:rsidRPr="000F55C5" w:rsidRDefault="001504B4" w:rsidP="00DF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4D98" w:rsidRPr="000F55C5" w:rsidTr="00686BD4">
        <w:trPr>
          <w:trHeight w:val="1"/>
        </w:trPr>
        <w:tc>
          <w:tcPr>
            <w:tcW w:w="14072" w:type="dxa"/>
            <w:gridSpan w:val="6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D3FD7" w:rsidP="00DF6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44D98" w:rsidRPr="000F55C5">
              <w:rPr>
                <w:rFonts w:ascii="Times New Roman" w:eastAsia="Times New Roman" w:hAnsi="Times New Roman" w:cs="Times New Roman"/>
                <w:b/>
              </w:rPr>
              <w:t>. Работа по социальному партнерству.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D3FD7" w:rsidP="00DF6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44D98" w:rsidRPr="000F55C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Разработать план работы профсоюзной организации.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Один раз в год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D3FD7" w:rsidP="00DF6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44D98" w:rsidRPr="000F55C5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FD3FD7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 xml:space="preserve">Согласовать Положение о распределении стимулирующего фонда оплаты труда работников МКУК </w:t>
            </w:r>
            <w:r w:rsidR="00FD3FD7">
              <w:rPr>
                <w:rFonts w:ascii="Times New Roman" w:eastAsia="Times New Roman" w:hAnsi="Times New Roman" w:cs="Times New Roman"/>
              </w:rPr>
              <w:t>«Чемской</w:t>
            </w:r>
            <w:r w:rsidRPr="000F55C5">
              <w:rPr>
                <w:rFonts w:ascii="Times New Roman" w:eastAsia="Times New Roman" w:hAnsi="Times New Roman" w:cs="Times New Roman"/>
              </w:rPr>
              <w:t xml:space="preserve"> КДЦ</w:t>
            </w:r>
            <w:r w:rsidR="00FD3FD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4D98" w:rsidRPr="000F55C5" w:rsidTr="00686BD4">
        <w:trPr>
          <w:trHeight w:val="1"/>
        </w:trPr>
        <w:tc>
          <w:tcPr>
            <w:tcW w:w="6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D3FD7" w:rsidP="00DF66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50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AA6048">
            <w:pPr>
              <w:spacing w:after="0" w:line="240" w:lineRule="auto"/>
            </w:pPr>
            <w:r w:rsidRPr="000F55C5">
              <w:rPr>
                <w:rFonts w:ascii="Times New Roman" w:eastAsia="Times New Roman" w:hAnsi="Times New Roman" w:cs="Times New Roman"/>
              </w:rPr>
              <w:t>Совместно с администрацией рассмотреть график предоставления отпусков сотрудникам</w:t>
            </w:r>
            <w:r w:rsidR="00AA6048">
              <w:rPr>
                <w:rFonts w:ascii="Times New Roman" w:eastAsia="Times New Roman" w:hAnsi="Times New Roman" w:cs="Times New Roman"/>
              </w:rPr>
              <w:t xml:space="preserve"> дома культуры на летний период 2023</w:t>
            </w:r>
            <w:r w:rsidR="00FD3FD7">
              <w:rPr>
                <w:rFonts w:ascii="Times New Roman" w:eastAsia="Times New Roman" w:hAnsi="Times New Roman" w:cs="Times New Roman"/>
              </w:rPr>
              <w:t xml:space="preserve"> </w:t>
            </w:r>
            <w:r w:rsidRPr="000F55C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Один раз в год</w:t>
            </w:r>
          </w:p>
        </w:tc>
        <w:tc>
          <w:tcPr>
            <w:tcW w:w="273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F55C5">
              <w:rPr>
                <w:rFonts w:ascii="Times New Roman" w:eastAsia="Times New Roman" w:hAnsi="Times New Roman" w:cs="Times New Roman"/>
              </w:rPr>
              <w:t>Председатель ППО,</w:t>
            </w:r>
          </w:p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члены профкома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98" w:rsidRPr="000F55C5" w:rsidRDefault="00F44D98" w:rsidP="00DF661D">
            <w:pPr>
              <w:spacing w:after="0" w:line="240" w:lineRule="auto"/>
              <w:jc w:val="center"/>
            </w:pPr>
            <w:r w:rsidRPr="000F55C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4D98" w:rsidRPr="000F55C5" w:rsidRDefault="00F44D98" w:rsidP="00F44D98">
      <w:pPr>
        <w:rPr>
          <w:rFonts w:ascii="Calibri" w:eastAsia="Calibri" w:hAnsi="Calibri" w:cs="Calibri"/>
        </w:rPr>
      </w:pPr>
    </w:p>
    <w:p w:rsidR="00F44D98" w:rsidRPr="000F55C5" w:rsidRDefault="00FD3FD7" w:rsidP="00F44D98">
      <w:r>
        <w:t xml:space="preserve">          </w:t>
      </w:r>
      <w:r w:rsidRPr="00FD3FD7">
        <w:rPr>
          <w:sz w:val="28"/>
        </w:rPr>
        <w:t xml:space="preserve">Председатель первичной профсоюзной организации                               </w:t>
      </w:r>
      <w:r>
        <w:rPr>
          <w:sz w:val="28"/>
        </w:rPr>
        <w:t xml:space="preserve">                   </w:t>
      </w:r>
      <w:r w:rsidRPr="00FD3FD7">
        <w:rPr>
          <w:sz w:val="28"/>
        </w:rPr>
        <w:t xml:space="preserve">                                             Ляхова Ю.С.</w:t>
      </w:r>
    </w:p>
    <w:p w:rsidR="00F44D98" w:rsidRPr="000F55C5" w:rsidRDefault="00F44D98" w:rsidP="00F44D98"/>
    <w:p w:rsidR="00F44D98" w:rsidRDefault="00F44D98" w:rsidP="00F44D98"/>
    <w:p w:rsidR="00BE3EFF" w:rsidRDefault="00BE3EFF"/>
    <w:sectPr w:rsidR="00BE3EFF" w:rsidSect="00311F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B17"/>
    <w:multiLevelType w:val="multilevel"/>
    <w:tmpl w:val="83B68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98"/>
    <w:rsid w:val="001504B4"/>
    <w:rsid w:val="005338AB"/>
    <w:rsid w:val="0055047D"/>
    <w:rsid w:val="005A60F7"/>
    <w:rsid w:val="00686BD4"/>
    <w:rsid w:val="007A460E"/>
    <w:rsid w:val="00942657"/>
    <w:rsid w:val="00AA6048"/>
    <w:rsid w:val="00BE3EFF"/>
    <w:rsid w:val="00F44D98"/>
    <w:rsid w:val="00FD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111</cp:lastModifiedBy>
  <cp:revision>8</cp:revision>
  <dcterms:created xsi:type="dcterms:W3CDTF">2021-12-01T04:12:00Z</dcterms:created>
  <dcterms:modified xsi:type="dcterms:W3CDTF">2022-12-16T03:31:00Z</dcterms:modified>
</cp:coreProperties>
</file>